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9351"/>
        <w:gridCol w:w="1417"/>
      </w:tblGrid>
      <w:tr w:rsidR="00B72B05" w:rsidRPr="004170FA" w14:paraId="533CB0B2" w14:textId="77777777" w:rsidTr="00B72B05">
        <w:tc>
          <w:tcPr>
            <w:tcW w:w="93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E68E8D" w14:textId="1D912966" w:rsidR="00AF667B" w:rsidRPr="00CC0E74" w:rsidRDefault="004E0823" w:rsidP="003130D9">
            <w:pPr>
              <w:pStyle w:val="En-tte"/>
              <w:jc w:val="center"/>
              <w:rPr>
                <w:rFonts w:ascii="Modern Love Caps" w:hAnsi="Modern Love Caps"/>
                <w:color w:val="000000" w:themeColor="text1"/>
                <w:sz w:val="32"/>
                <w:szCs w:val="32"/>
              </w:rPr>
            </w:pPr>
            <w:r w:rsidRPr="00CC0E74">
              <w:rPr>
                <w:rFonts w:ascii="Modern Love Caps" w:hAnsi="Modern Love Caps"/>
                <w:color w:val="000000" w:themeColor="text1"/>
                <w:sz w:val="48"/>
                <w:szCs w:val="48"/>
              </w:rPr>
              <w:t>Qu’est-ce qu’une aurore polaire</w:t>
            </w:r>
            <w:r w:rsidRPr="00CC0E74">
              <w:rPr>
                <w:rFonts w:ascii="Modern Love Caps" w:hAnsi="Modern Love Caps" w:cs="Cambria"/>
                <w:color w:val="000000" w:themeColor="text1"/>
                <w:sz w:val="48"/>
                <w:szCs w:val="48"/>
              </w:rPr>
              <w:t> </w:t>
            </w:r>
            <w:r w:rsidRPr="00CC0E74">
              <w:rPr>
                <w:rFonts w:ascii="Modern Love Caps" w:hAnsi="Modern Love Caps"/>
                <w:color w:val="000000" w:themeColor="text1"/>
                <w:sz w:val="48"/>
                <w:szCs w:val="48"/>
              </w:rPr>
              <w:t>?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F79C87" w14:textId="2AC521F6" w:rsidR="00AF667B" w:rsidRPr="00B21CCC" w:rsidRDefault="00AF667B" w:rsidP="00B72B05">
            <w:pPr>
              <w:pStyle w:val="En-tte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21CCC">
              <w:rPr>
                <w:rFonts w:asciiTheme="majorHAnsi" w:hAnsiTheme="majorHAnsi" w:cstheme="majorHAnsi"/>
                <w:color w:val="000000" w:themeColor="text1"/>
              </w:rPr>
              <w:t xml:space="preserve">Chap </w:t>
            </w:r>
            <w:r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="00BB1493">
              <w:rPr>
                <w:rFonts w:asciiTheme="majorHAnsi" w:hAnsiTheme="majorHAnsi" w:cstheme="majorHAnsi"/>
                <w:color w:val="000000" w:themeColor="text1"/>
              </w:rPr>
              <w:t>8</w:t>
            </w:r>
          </w:p>
        </w:tc>
      </w:tr>
      <w:tr w:rsidR="00B72B05" w:rsidRPr="00B21CCC" w14:paraId="36EFE438" w14:textId="77777777" w:rsidTr="00B72B05">
        <w:trPr>
          <w:trHeight w:val="530"/>
        </w:trPr>
        <w:tc>
          <w:tcPr>
            <w:tcW w:w="93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538BB5" w14:textId="77777777" w:rsidR="00AF667B" w:rsidRPr="00B21CCC" w:rsidRDefault="00AF667B" w:rsidP="003130D9">
            <w:pPr>
              <w:pStyle w:val="En-tte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21CCC">
              <w:rPr>
                <w:rFonts w:asciiTheme="majorHAnsi" w:hAnsiTheme="majorHAnsi" w:cstheme="majorHAnsi"/>
                <w:color w:val="000000" w:themeColor="text1"/>
              </w:rPr>
              <w:t>Nom Prénom :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2237FEF" w14:textId="77777777" w:rsidR="00AF667B" w:rsidRPr="00B21CCC" w:rsidRDefault="00AF667B" w:rsidP="00B72B05">
            <w:pPr>
              <w:pStyle w:val="En-tte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21CCC"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Pr="00B21CCC">
              <w:rPr>
                <w:rFonts w:asciiTheme="majorHAnsi" w:hAnsiTheme="majorHAnsi" w:cstheme="majorHAnsi"/>
                <w:color w:val="000000" w:themeColor="text1"/>
                <w:vertAlign w:val="superscript"/>
              </w:rPr>
              <w:t>ère</w:t>
            </w:r>
            <w:r w:rsidRPr="00B21CCC">
              <w:rPr>
                <w:rFonts w:asciiTheme="majorHAnsi" w:hAnsiTheme="majorHAnsi" w:cstheme="majorHAnsi"/>
                <w:color w:val="000000" w:themeColor="text1"/>
              </w:rPr>
              <w:t xml:space="preserve"> spé</w:t>
            </w:r>
          </w:p>
        </w:tc>
      </w:tr>
    </w:tbl>
    <w:p w14:paraId="1168EDB2" w14:textId="3F9A1CF6" w:rsidR="001A1D2B" w:rsidRDefault="00684AE6" w:rsidP="001A1D2B">
      <w:pPr>
        <w:pStyle w:val="Sansinterligne"/>
        <w:jc w:val="both"/>
        <w:rPr>
          <w:rFonts w:ascii="Apple Color Emoji" w:hAnsi="Apple Color Emoji" w:cs="Apple Color Emoji"/>
          <w:sz w:val="52"/>
          <w:szCs w:val="44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4647BDD6" wp14:editId="65BAA101">
            <wp:simplePos x="0" y="0"/>
            <wp:positionH relativeFrom="column">
              <wp:posOffset>6468044</wp:posOffset>
            </wp:positionH>
            <wp:positionV relativeFrom="paragraph">
              <wp:posOffset>39091</wp:posOffset>
            </wp:positionV>
            <wp:extent cx="350390" cy="350390"/>
            <wp:effectExtent l="0" t="0" r="5715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52" cy="355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823">
        <w:rPr>
          <w:rFonts w:asciiTheme="majorHAnsi" w:hAnsiTheme="majorHAnsi" w:cstheme="majorHAnsi"/>
        </w:rPr>
        <w:t>Partons en Laponie</w:t>
      </w:r>
      <w:r w:rsidR="00E8074E">
        <w:rPr>
          <w:rFonts w:asciiTheme="majorHAnsi" w:hAnsiTheme="majorHAnsi" w:cstheme="majorHAnsi"/>
        </w:rPr>
        <w:t xml:space="preserve"> pour</w:t>
      </w:r>
      <w:r w:rsidR="004E0823">
        <w:rPr>
          <w:rFonts w:asciiTheme="majorHAnsi" w:hAnsiTheme="majorHAnsi" w:cstheme="majorHAnsi"/>
        </w:rPr>
        <w:t xml:space="preserve"> essayer de comprendre les aurores </w:t>
      </w:r>
      <w:r w:rsidR="00E8074E">
        <w:rPr>
          <w:rFonts w:asciiTheme="majorHAnsi" w:hAnsiTheme="majorHAnsi" w:cstheme="majorHAnsi"/>
        </w:rPr>
        <w:t>polaires</w:t>
      </w:r>
      <w:r w:rsidR="004E0823">
        <w:rPr>
          <w:rFonts w:asciiTheme="majorHAnsi" w:hAnsiTheme="majorHAnsi" w:cstheme="majorHAnsi"/>
        </w:rPr>
        <w:t>…</w:t>
      </w:r>
      <w:r w:rsidR="00E8074E">
        <w:rPr>
          <w:rFonts w:asciiTheme="majorHAnsi" w:hAnsiTheme="majorHAnsi" w:cstheme="majorHAnsi"/>
        </w:rPr>
        <w:t xml:space="preserve"> </w:t>
      </w:r>
      <w:r w:rsidR="00E8074E" w:rsidRPr="00E8074E">
        <w:rPr>
          <w:rFonts w:ascii="Apple Color Emoji" w:hAnsi="Apple Color Emoji" w:cs="Apple Color Emoji"/>
          <w:sz w:val="52"/>
          <w:szCs w:val="44"/>
        </w:rPr>
        <w:t>🛫</w:t>
      </w:r>
    </w:p>
    <w:p w14:paraId="499EB647" w14:textId="7F89AD42" w:rsidR="00E8074E" w:rsidRDefault="00E8074E" w:rsidP="001A1D2B">
      <w:pPr>
        <w:pStyle w:val="Sansinterlign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Rendez-vous </w:t>
      </w:r>
      <w:r w:rsidR="001B1C0B">
        <w:rPr>
          <w:rFonts w:asciiTheme="majorHAnsi" w:hAnsiTheme="majorHAnsi" w:cstheme="majorHAnsi"/>
        </w:rPr>
        <w:t xml:space="preserve">à l’aéroport : </w:t>
      </w:r>
      <w:hyperlink r:id="rId8" w:history="1">
        <w:r w:rsidR="00F53EDB" w:rsidRPr="00EF79E1">
          <w:rPr>
            <w:rStyle w:val="Lienhypertexte"/>
            <w:rFonts w:asciiTheme="majorHAnsi" w:hAnsiTheme="majorHAnsi" w:cstheme="majorHAnsi"/>
          </w:rPr>
          <w:t>https://view.genial.ly/62728f34b2b7e10018238e14/interactive-content-1spe-chap18</w:t>
        </w:r>
      </w:hyperlink>
    </w:p>
    <w:p w14:paraId="1C54B3BE" w14:textId="39EC76E6" w:rsidR="00F53EDB" w:rsidRDefault="00F53EDB" w:rsidP="001A1D2B">
      <w:pPr>
        <w:pStyle w:val="Sansinterligne"/>
        <w:jc w:val="both"/>
        <w:rPr>
          <w:rFonts w:asciiTheme="majorHAnsi" w:hAnsiTheme="majorHAnsi" w:cstheme="majorHAnsi"/>
        </w:rPr>
      </w:pPr>
    </w:p>
    <w:p w14:paraId="3241D2F2" w14:textId="79BB5642" w:rsidR="00611DCD" w:rsidRDefault="00A072D0" w:rsidP="001A1D2B">
      <w:pPr>
        <w:pStyle w:val="Sansinterlign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N’oubliez pas de prendre des notes tout au long de votre aventure !</w:t>
      </w:r>
      <w:r w:rsidR="00E00F5A">
        <w:rPr>
          <w:rFonts w:asciiTheme="majorHAnsi" w:hAnsiTheme="majorHAnsi" w:cstheme="majorHAnsi"/>
        </w:rPr>
        <w:t xml:space="preserve"> Voilà par exemple une liste de questions auxquelles vous devez pouvoir répondre…</w:t>
      </w:r>
    </w:p>
    <w:p w14:paraId="27C15282" w14:textId="3E8712DA" w:rsidR="00A072D0" w:rsidRDefault="00A072D0" w:rsidP="001A1D2B">
      <w:pPr>
        <w:pStyle w:val="Sansinterligne"/>
        <w:jc w:val="both"/>
        <w:rPr>
          <w:rFonts w:asciiTheme="majorHAnsi" w:hAnsiTheme="majorHAnsi" w:cstheme="majorHAnsi"/>
        </w:rPr>
      </w:pPr>
    </w:p>
    <w:p w14:paraId="5EEB15ED" w14:textId="1532D035" w:rsidR="00A072D0" w:rsidRPr="00B9089B" w:rsidRDefault="00A072D0" w:rsidP="00A072D0">
      <w:pPr>
        <w:pStyle w:val="Sansinterligne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</w:rPr>
      </w:pPr>
      <w:r w:rsidRPr="00B9089B">
        <w:rPr>
          <w:rFonts w:asciiTheme="majorHAnsi" w:hAnsiTheme="majorHAnsi" w:cstheme="majorHAnsi"/>
          <w:b/>
          <w:bCs/>
        </w:rPr>
        <w:t>Diagrammes de niveaux d’énergie</w:t>
      </w:r>
    </w:p>
    <w:p w14:paraId="596A41B1" w14:textId="2711B8E2" w:rsidR="00117114" w:rsidRDefault="007C1248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C1248">
        <w:rPr>
          <w:rFonts w:asciiTheme="majorHAnsi" w:hAnsiTheme="majorHAnsi" w:cstheme="majorHAnsi"/>
        </w:rPr>
        <w:t>Le spectre d'émission de l'atome d'hydrogène est-il continu ou de raies ?</w:t>
      </w:r>
      <w:r>
        <w:rPr>
          <w:rFonts w:asciiTheme="majorHAnsi" w:hAnsiTheme="majorHAnsi" w:cstheme="majorHAnsi"/>
        </w:rPr>
        <w:t xml:space="preserve"> ……………………………………………………………</w:t>
      </w:r>
    </w:p>
    <w:p w14:paraId="6DEE744A" w14:textId="59778101" w:rsidR="001E2B6A" w:rsidRDefault="001E2B6A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quelle année Niels Bohr a-t-il travaillé sur le spectre d’atome d’hydrogène ? ……………………………………………………..</w:t>
      </w:r>
    </w:p>
    <w:p w14:paraId="589CF39B" w14:textId="1929C243" w:rsidR="00FA6322" w:rsidRDefault="00FA6322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Quelle est la valeur de la constance de Planck ? ……………………………………………………………………………………………………..</w:t>
      </w:r>
    </w:p>
    <w:p w14:paraId="4F5B498A" w14:textId="4E1998F6" w:rsidR="007C1248" w:rsidRDefault="007C1248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C1248">
        <w:rPr>
          <w:rFonts w:asciiTheme="majorHAnsi" w:hAnsiTheme="majorHAnsi" w:cstheme="majorHAnsi"/>
        </w:rPr>
        <w:t>Calculer l'énergie d'un photon associé au rayonnement de longueur d'onde dans le vide λ = 434,2 nm. </w:t>
      </w:r>
      <w:r>
        <w:rPr>
          <w:rFonts w:asciiTheme="majorHAnsi" w:hAnsiTheme="majorHAnsi" w:cstheme="majorHAnsi"/>
        </w:rPr>
        <w:t>………………</w:t>
      </w:r>
    </w:p>
    <w:p w14:paraId="470DEB9C" w14:textId="59F0855A" w:rsidR="007C1248" w:rsidRDefault="007C1248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1A4D7" w14:textId="304A00EF" w:rsidR="000B73D0" w:rsidRDefault="007C1248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C1248">
        <w:rPr>
          <w:rFonts w:asciiTheme="majorHAnsi" w:hAnsiTheme="majorHAnsi" w:cstheme="majorHAnsi"/>
        </w:rPr>
        <w:t xml:space="preserve">Cette énergie correspond à la transition quantique entre </w:t>
      </w:r>
      <w:r>
        <w:rPr>
          <w:rFonts w:asciiTheme="majorHAnsi" w:hAnsiTheme="majorHAnsi" w:cstheme="majorHAnsi"/>
        </w:rPr>
        <w:t>quels</w:t>
      </w:r>
      <w:r w:rsidRPr="007C1248">
        <w:rPr>
          <w:rFonts w:asciiTheme="majorHAnsi" w:hAnsiTheme="majorHAnsi" w:cstheme="majorHAnsi"/>
        </w:rPr>
        <w:t xml:space="preserve"> niveaux</w:t>
      </w:r>
      <w:r w:rsidR="000B73D0">
        <w:rPr>
          <w:rFonts w:asciiTheme="majorHAnsi" w:hAnsiTheme="majorHAnsi" w:cstheme="majorHAnsi"/>
        </w:rPr>
        <w:t> ? ……………………………………………………………</w:t>
      </w:r>
    </w:p>
    <w:p w14:paraId="22128C52" w14:textId="55DC0515" w:rsidR="00CF19DF" w:rsidRDefault="00CF19DF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Qu’est-ce qu’une transition quantique ? ………………………………………………………………………………………………………………..</w:t>
      </w:r>
    </w:p>
    <w:p w14:paraId="74BBE55F" w14:textId="1A0E02E8" w:rsidR="00CF19DF" w:rsidRDefault="00CF19DF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1A35478" w14:textId="6BEF14A6" w:rsidR="007C1248" w:rsidRDefault="007C1248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C1248">
        <w:rPr>
          <w:rFonts w:asciiTheme="majorHAnsi" w:hAnsiTheme="majorHAnsi" w:cstheme="majorHAnsi"/>
        </w:rPr>
        <w:t>Le photon associé à la transition quantique notée a dans le doc. 2 reçoit-il ou libère-t-il de l'énergie ?</w:t>
      </w:r>
      <w:r>
        <w:rPr>
          <w:rFonts w:asciiTheme="majorHAnsi" w:hAnsiTheme="majorHAnsi" w:cstheme="majorHAnsi"/>
        </w:rPr>
        <w:t xml:space="preserve"> ………………</w:t>
      </w:r>
      <w:r w:rsidR="000B73D0">
        <w:rPr>
          <w:rFonts w:asciiTheme="majorHAnsi" w:hAnsiTheme="majorHAnsi" w:cstheme="majorHAnsi"/>
        </w:rPr>
        <w:t>…</w:t>
      </w:r>
    </w:p>
    <w:p w14:paraId="4DF81944" w14:textId="3C041F89" w:rsidR="00DC345F" w:rsidRDefault="00DC345F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9C90AD5" w14:textId="3BA85711" w:rsidR="000B73D0" w:rsidRDefault="000B73D0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 se passe-t-il quand un atome absorbe de l’énergie ? ……………………………………………………………………………………….</w:t>
      </w:r>
    </w:p>
    <w:p w14:paraId="28DC99B7" w14:textId="053AA06B" w:rsidR="006149DB" w:rsidRDefault="007C1248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C1248">
        <w:rPr>
          <w:rFonts w:asciiTheme="majorHAnsi" w:hAnsiTheme="majorHAnsi" w:cstheme="majorHAnsi"/>
        </w:rPr>
        <w:t xml:space="preserve">Lorsque l'atome </w:t>
      </w:r>
      <w:r w:rsidR="006149DB">
        <w:rPr>
          <w:rFonts w:asciiTheme="majorHAnsi" w:hAnsiTheme="majorHAnsi" w:cstheme="majorHAnsi"/>
        </w:rPr>
        <w:t xml:space="preserve">d’hydrogène </w:t>
      </w:r>
      <w:r w:rsidRPr="007C1248">
        <w:rPr>
          <w:rFonts w:asciiTheme="majorHAnsi" w:hAnsiTheme="majorHAnsi" w:cstheme="majorHAnsi"/>
        </w:rPr>
        <w:t>passe du niveau 3 au niveau 2, quelle est la couleur de la raie émise ?</w:t>
      </w:r>
      <w:r w:rsidR="006149DB">
        <w:rPr>
          <w:rFonts w:asciiTheme="majorHAnsi" w:hAnsiTheme="majorHAnsi" w:cstheme="majorHAnsi"/>
        </w:rPr>
        <w:t xml:space="preserve"> Justifier</w:t>
      </w:r>
      <w:r w:rsidR="00DC345F">
        <w:rPr>
          <w:rFonts w:asciiTheme="majorHAnsi" w:hAnsiTheme="majorHAnsi" w:cstheme="majorHAnsi"/>
        </w:rPr>
        <w:t>.</w:t>
      </w:r>
    </w:p>
    <w:p w14:paraId="65C89984" w14:textId="45D4D099" w:rsidR="000B73D0" w:rsidRDefault="006149DB" w:rsidP="007C12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A2C0D" w14:textId="77777777" w:rsidR="00D10824" w:rsidRPr="002513A1" w:rsidRDefault="00D10824" w:rsidP="00D10824">
      <w:pPr>
        <w:pStyle w:val="Sansinterligne"/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2513A1">
        <w:rPr>
          <w:rFonts w:asciiTheme="majorHAnsi" w:hAnsiTheme="majorHAnsi" w:cstheme="majorHAnsi"/>
          <w:i/>
          <w:iCs/>
        </w:rPr>
        <w:t xml:space="preserve">Indice fourni </w:t>
      </w:r>
      <w:r>
        <w:rPr>
          <w:rFonts w:asciiTheme="majorHAnsi" w:hAnsiTheme="majorHAnsi" w:cstheme="majorHAnsi"/>
          <w:i/>
          <w:iCs/>
        </w:rPr>
        <w:t xml:space="preserve">une fois </w:t>
      </w:r>
      <w:r w:rsidRPr="002513A1">
        <w:rPr>
          <w:rFonts w:asciiTheme="majorHAnsi" w:hAnsiTheme="majorHAnsi" w:cstheme="majorHAnsi"/>
          <w:i/>
          <w:iCs/>
        </w:rPr>
        <w:t>ce questionnaire</w:t>
      </w:r>
      <w:r>
        <w:rPr>
          <w:rFonts w:asciiTheme="majorHAnsi" w:hAnsiTheme="majorHAnsi" w:cstheme="majorHAnsi"/>
          <w:i/>
          <w:iCs/>
        </w:rPr>
        <w:t xml:space="preserve"> réussi </w:t>
      </w:r>
      <w:r w:rsidRPr="002513A1">
        <w:rPr>
          <w:rFonts w:asciiTheme="majorHAnsi" w:hAnsiTheme="majorHAnsi" w:cstheme="majorHAnsi"/>
          <w:i/>
          <w:iCs/>
        </w:rPr>
        <w:t>: ………………………………………………………………………………………………………</w:t>
      </w:r>
    </w:p>
    <w:p w14:paraId="58D02BB9" w14:textId="77777777" w:rsidR="00D10824" w:rsidRDefault="00D10824" w:rsidP="00117114">
      <w:pPr>
        <w:pStyle w:val="Sansinterligne"/>
        <w:jc w:val="both"/>
        <w:rPr>
          <w:rFonts w:asciiTheme="majorHAnsi" w:hAnsiTheme="majorHAnsi" w:cstheme="majorHAnsi"/>
        </w:rPr>
      </w:pPr>
    </w:p>
    <w:p w14:paraId="74CD0FD0" w14:textId="5C67053B" w:rsidR="00A072D0" w:rsidRPr="00B9089B" w:rsidRDefault="00A072D0" w:rsidP="00A072D0">
      <w:pPr>
        <w:pStyle w:val="Sansinterligne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</w:rPr>
      </w:pPr>
      <w:r w:rsidRPr="00B9089B">
        <w:rPr>
          <w:rFonts w:asciiTheme="majorHAnsi" w:hAnsiTheme="majorHAnsi" w:cstheme="majorHAnsi"/>
          <w:b/>
          <w:bCs/>
        </w:rPr>
        <w:t>Simulateur d’aurores polaires</w:t>
      </w:r>
    </w:p>
    <w:p w14:paraId="55929234" w14:textId="4330961F" w:rsidR="00D10824" w:rsidRDefault="007A3636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A3636">
        <w:rPr>
          <w:rFonts w:asciiTheme="majorHAnsi" w:hAnsiTheme="majorHAnsi" w:cstheme="majorHAnsi"/>
        </w:rPr>
        <w:t xml:space="preserve">Qui a mis au point l'expérience </w:t>
      </w:r>
      <w:proofErr w:type="spellStart"/>
      <w:r w:rsidRPr="007A3636">
        <w:rPr>
          <w:rFonts w:asciiTheme="majorHAnsi" w:hAnsiTheme="majorHAnsi" w:cstheme="majorHAnsi"/>
        </w:rPr>
        <w:t>Terrella</w:t>
      </w:r>
      <w:proofErr w:type="spellEnd"/>
      <w:r w:rsidRPr="007A3636">
        <w:rPr>
          <w:rFonts w:asciiTheme="majorHAnsi" w:hAnsiTheme="majorHAnsi" w:cstheme="majorHAnsi"/>
        </w:rPr>
        <w:t xml:space="preserve"> ?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</w:t>
      </w:r>
    </w:p>
    <w:p w14:paraId="0C5C19C6" w14:textId="77777777" w:rsidR="007A3636" w:rsidRDefault="007A3636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A3636">
        <w:rPr>
          <w:rFonts w:asciiTheme="majorHAnsi" w:hAnsiTheme="majorHAnsi" w:cstheme="majorHAnsi"/>
        </w:rPr>
        <w:t>De qui était-il l'élève ?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……………………………………………………………………………………………………………………………………………</w:t>
      </w:r>
    </w:p>
    <w:p w14:paraId="525218A1" w14:textId="2FBE5AD6" w:rsidR="007A3636" w:rsidRDefault="007A3636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A3636">
        <w:rPr>
          <w:rFonts w:asciiTheme="majorHAnsi" w:hAnsiTheme="majorHAnsi" w:cstheme="majorHAnsi"/>
        </w:rPr>
        <w:t xml:space="preserve">Dans cette expérience, par quoi est modélisé le Soleil </w:t>
      </w:r>
      <w:r>
        <w:rPr>
          <w:rFonts w:asciiTheme="majorHAnsi" w:hAnsiTheme="majorHAnsi" w:cstheme="majorHAnsi"/>
        </w:rPr>
        <w:t xml:space="preserve">et la Terre </w:t>
      </w:r>
      <w:r w:rsidRPr="007A3636">
        <w:rPr>
          <w:rFonts w:asciiTheme="majorHAnsi" w:hAnsiTheme="majorHAnsi" w:cstheme="majorHAnsi"/>
        </w:rPr>
        <w:t>?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</w:t>
      </w:r>
    </w:p>
    <w:p w14:paraId="2F810D18" w14:textId="25D2A748" w:rsidR="00F26100" w:rsidRDefault="007A3636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</w:t>
      </w:r>
      <w:r w:rsidR="00F26100">
        <w:rPr>
          <w:rFonts w:asciiTheme="majorHAnsi" w:hAnsiTheme="majorHAnsi" w:cstheme="majorHAnsi"/>
        </w:rPr>
        <w:t>…</w:t>
      </w:r>
    </w:p>
    <w:p w14:paraId="1D683BE4" w14:textId="4A26AC12" w:rsidR="001E370D" w:rsidRDefault="001E370D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 autre phénomène cette expérience lui a-t-elle permis d’observer ? ………………………………………………………………</w:t>
      </w:r>
    </w:p>
    <w:p w14:paraId="7EA29CAC" w14:textId="25606EBF" w:rsidR="00F26100" w:rsidRPr="00D10824" w:rsidRDefault="00F26100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F26100">
        <w:rPr>
          <w:rFonts w:asciiTheme="majorHAnsi" w:hAnsiTheme="majorHAnsi" w:cstheme="majorHAnsi"/>
        </w:rPr>
        <w:t>Qui a repensé cette expérience pour en faire un simulateur plus complet ?</w:t>
      </w:r>
      <w:r>
        <w:rPr>
          <w:rFonts w:asciiTheme="majorHAnsi" w:hAnsiTheme="majorHAnsi" w:cstheme="majorHAnsi"/>
        </w:rPr>
        <w:t xml:space="preserve"> ……………………………………………………………</w:t>
      </w:r>
    </w:p>
    <w:p w14:paraId="774091C8" w14:textId="1D6F1972" w:rsidR="00117114" w:rsidRDefault="00D10824" w:rsidP="003100E6">
      <w:pPr>
        <w:pStyle w:val="Sansinterligne"/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2513A1">
        <w:rPr>
          <w:rFonts w:asciiTheme="majorHAnsi" w:hAnsiTheme="majorHAnsi" w:cstheme="majorHAnsi"/>
          <w:i/>
          <w:iCs/>
        </w:rPr>
        <w:t xml:space="preserve">Indice fourni </w:t>
      </w:r>
      <w:r>
        <w:rPr>
          <w:rFonts w:asciiTheme="majorHAnsi" w:hAnsiTheme="majorHAnsi" w:cstheme="majorHAnsi"/>
          <w:i/>
          <w:iCs/>
        </w:rPr>
        <w:t xml:space="preserve">une fois </w:t>
      </w:r>
      <w:r w:rsidRPr="002513A1">
        <w:rPr>
          <w:rFonts w:asciiTheme="majorHAnsi" w:hAnsiTheme="majorHAnsi" w:cstheme="majorHAnsi"/>
          <w:i/>
          <w:iCs/>
        </w:rPr>
        <w:t>ce questionnaire</w:t>
      </w:r>
      <w:r>
        <w:rPr>
          <w:rFonts w:asciiTheme="majorHAnsi" w:hAnsiTheme="majorHAnsi" w:cstheme="majorHAnsi"/>
          <w:i/>
          <w:iCs/>
        </w:rPr>
        <w:t xml:space="preserve"> réussi </w:t>
      </w:r>
      <w:r w:rsidRPr="002513A1">
        <w:rPr>
          <w:rFonts w:asciiTheme="majorHAnsi" w:hAnsiTheme="majorHAnsi" w:cstheme="majorHAnsi"/>
          <w:i/>
          <w:iCs/>
        </w:rPr>
        <w:t>: ………………………………………………………………………………………………………</w:t>
      </w:r>
    </w:p>
    <w:p w14:paraId="4E3DAE3B" w14:textId="77777777" w:rsidR="00B000BD" w:rsidRPr="003100E6" w:rsidRDefault="00B000BD" w:rsidP="003100E6">
      <w:pPr>
        <w:pStyle w:val="Sansinterligne"/>
        <w:spacing w:line="360" w:lineRule="auto"/>
        <w:jc w:val="both"/>
        <w:rPr>
          <w:rFonts w:asciiTheme="majorHAnsi" w:hAnsiTheme="majorHAnsi" w:cstheme="majorHAnsi"/>
          <w:i/>
          <w:iCs/>
        </w:rPr>
      </w:pPr>
    </w:p>
    <w:p w14:paraId="5DAA2A91" w14:textId="3BB48231" w:rsidR="00A072D0" w:rsidRPr="00B9089B" w:rsidRDefault="00117114" w:rsidP="00A072D0">
      <w:pPr>
        <w:pStyle w:val="Sansinterligne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lang w:val="en-US"/>
        </w:rPr>
      </w:pPr>
      <w:r w:rsidRPr="00B9089B">
        <w:rPr>
          <w:rFonts w:asciiTheme="majorHAnsi" w:hAnsiTheme="majorHAnsi" w:cstheme="majorHAnsi"/>
          <w:b/>
          <w:bCs/>
          <w:lang w:val="en-US"/>
        </w:rPr>
        <w:lastRenderedPageBreak/>
        <w:t>Star gazing</w:t>
      </w:r>
    </w:p>
    <w:p w14:paraId="74526C04" w14:textId="6635D6A8" w:rsidR="008E1C31" w:rsidRDefault="008E1C31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 représente la constellation de la lyre au Moyen-Orient</w:t>
      </w:r>
      <w:r w:rsidR="00DB4F53">
        <w:rPr>
          <w:rFonts w:asciiTheme="majorHAnsi" w:hAnsiTheme="majorHAnsi" w:cstheme="majorHAnsi"/>
        </w:rPr>
        <w:t xml:space="preserve"> et en Inde ? ………………………………………………………………</w:t>
      </w:r>
    </w:p>
    <w:p w14:paraId="144065A9" w14:textId="72A9BA06" w:rsidR="002B321C" w:rsidRDefault="002B321C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2B321C">
        <w:rPr>
          <w:rFonts w:asciiTheme="majorHAnsi" w:hAnsiTheme="majorHAnsi" w:cstheme="majorHAnsi"/>
        </w:rPr>
        <w:t xml:space="preserve">Combien d'étoiles y a-t-il dans la constellation </w:t>
      </w:r>
      <w:proofErr w:type="spellStart"/>
      <w:r w:rsidRPr="002B321C">
        <w:rPr>
          <w:rFonts w:asciiTheme="majorHAnsi" w:hAnsiTheme="majorHAnsi" w:cstheme="majorHAnsi"/>
        </w:rPr>
        <w:t>Ursa</w:t>
      </w:r>
      <w:proofErr w:type="spellEnd"/>
      <w:r w:rsidRPr="002B321C">
        <w:rPr>
          <w:rFonts w:asciiTheme="majorHAnsi" w:hAnsiTheme="majorHAnsi" w:cstheme="majorHAnsi"/>
        </w:rPr>
        <w:t xml:space="preserve"> Major ?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…………………………………………………………………………………</w:t>
      </w:r>
    </w:p>
    <w:p w14:paraId="584A3371" w14:textId="029ADDB1" w:rsidR="003F325C" w:rsidRDefault="003F325C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3F325C">
        <w:rPr>
          <w:rFonts w:asciiTheme="majorHAnsi" w:hAnsiTheme="majorHAnsi" w:cstheme="majorHAnsi"/>
        </w:rPr>
        <w:t>Qui a identifié la constellation du Dragon ?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</w:t>
      </w:r>
    </w:p>
    <w:p w14:paraId="0A378075" w14:textId="2ACAAA8B" w:rsidR="008E1C31" w:rsidRDefault="008E1C31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Combien de constellations a-t-il répertorié ? …………………………………………………………………………………………………………</w:t>
      </w:r>
    </w:p>
    <w:p w14:paraId="27BC6C7E" w14:textId="2FAF49AA" w:rsidR="008E1C31" w:rsidRDefault="008E1C31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 quel héros est tiré le nom de la constellation Hercule ? ……………………………………………………………………………………</w:t>
      </w:r>
    </w:p>
    <w:p w14:paraId="4A11051F" w14:textId="4ADAA714" w:rsidR="002B321C" w:rsidRDefault="002B321C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2B321C">
        <w:rPr>
          <w:rFonts w:asciiTheme="majorHAnsi" w:hAnsiTheme="majorHAnsi" w:cstheme="majorHAnsi"/>
        </w:rPr>
        <w:t>Dans quelle phase la Lune sera-t-elle ce soir ?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</w:t>
      </w:r>
    </w:p>
    <w:p w14:paraId="529F49E0" w14:textId="7E2522AB" w:rsidR="003F325C" w:rsidRDefault="003F325C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3F325C">
        <w:rPr>
          <w:rFonts w:asciiTheme="majorHAnsi" w:hAnsiTheme="majorHAnsi" w:cstheme="majorHAnsi"/>
        </w:rPr>
        <w:t>Qui est la femme de Céphée et la reine d'</w:t>
      </w:r>
      <w:r w:rsidR="00455398" w:rsidRPr="003F325C">
        <w:rPr>
          <w:rFonts w:asciiTheme="majorHAnsi" w:hAnsiTheme="majorHAnsi" w:cstheme="majorHAnsi"/>
        </w:rPr>
        <w:t>Éthiopie</w:t>
      </w:r>
      <w:r w:rsidRPr="003F325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et d</w:t>
      </w:r>
      <w:r w:rsidRPr="003F325C">
        <w:rPr>
          <w:rFonts w:asciiTheme="majorHAnsi" w:hAnsiTheme="majorHAnsi" w:cstheme="majorHAnsi"/>
        </w:rPr>
        <w:t>e qui est-elle la mère ?</w:t>
      </w:r>
      <w:r>
        <w:rPr>
          <w:rFonts w:asciiTheme="majorHAnsi" w:hAnsiTheme="majorHAnsi" w:cstheme="majorHAnsi"/>
        </w:rPr>
        <w:t xml:space="preserve"> ………………………………………………………</w:t>
      </w:r>
    </w:p>
    <w:p w14:paraId="2BE10048" w14:textId="71D4A557" w:rsidR="002B321C" w:rsidRDefault="003F325C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EDA79E9" w14:textId="3A78CED6" w:rsidR="008E1C31" w:rsidRDefault="003F325C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quelle distance l</w:t>
      </w:r>
      <w:r w:rsidRPr="003F325C">
        <w:rPr>
          <w:rFonts w:asciiTheme="majorHAnsi" w:hAnsiTheme="majorHAnsi" w:cstheme="majorHAnsi"/>
        </w:rPr>
        <w:t>'étoile Véga se situe</w:t>
      </w:r>
      <w:r>
        <w:rPr>
          <w:rFonts w:asciiTheme="majorHAnsi" w:hAnsiTheme="majorHAnsi" w:cstheme="majorHAnsi"/>
        </w:rPr>
        <w:t>-t-elle</w:t>
      </w:r>
      <w:r w:rsidRPr="003F325C">
        <w:rPr>
          <w:rFonts w:asciiTheme="majorHAnsi" w:hAnsiTheme="majorHAnsi" w:cstheme="majorHAnsi"/>
        </w:rPr>
        <w:t xml:space="preserve"> de notre système solaire</w:t>
      </w:r>
      <w:r>
        <w:rPr>
          <w:rFonts w:asciiTheme="majorHAnsi" w:hAnsiTheme="majorHAnsi" w:cstheme="majorHAnsi"/>
        </w:rPr>
        <w:t> ? …………………………………………………………………</w:t>
      </w:r>
    </w:p>
    <w:p w14:paraId="47A3BF7C" w14:textId="4B8886BE" w:rsidR="00DB4F53" w:rsidRDefault="00DB4F53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Qui était l’amant de Cygnus dans la mythologie grecque ? ……………………………………………………………………………………</w:t>
      </w:r>
    </w:p>
    <w:p w14:paraId="4E189CC4" w14:textId="73750F2C" w:rsidR="008E1C31" w:rsidRDefault="008E1C31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Quels sont les deux autres noms de la constellation de la petite ourse ? ………………………………………………………………</w:t>
      </w:r>
    </w:p>
    <w:p w14:paraId="6CD40138" w14:textId="4D64B529" w:rsidR="008E1C31" w:rsidRPr="00B96048" w:rsidRDefault="008E1C31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AA5DCE8" w14:textId="18186961" w:rsidR="00B96048" w:rsidRPr="002513A1" w:rsidRDefault="00B96048" w:rsidP="00B96048">
      <w:pPr>
        <w:pStyle w:val="Sansinterligne"/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2513A1">
        <w:rPr>
          <w:rFonts w:asciiTheme="majorHAnsi" w:hAnsiTheme="majorHAnsi" w:cstheme="majorHAnsi"/>
          <w:i/>
          <w:iCs/>
        </w:rPr>
        <w:t xml:space="preserve">Indice fourni </w:t>
      </w:r>
      <w:r>
        <w:rPr>
          <w:rFonts w:asciiTheme="majorHAnsi" w:hAnsiTheme="majorHAnsi" w:cstheme="majorHAnsi"/>
          <w:i/>
          <w:iCs/>
        </w:rPr>
        <w:t xml:space="preserve">une fois </w:t>
      </w:r>
      <w:r w:rsidRPr="002513A1">
        <w:rPr>
          <w:rFonts w:asciiTheme="majorHAnsi" w:hAnsiTheme="majorHAnsi" w:cstheme="majorHAnsi"/>
          <w:i/>
          <w:iCs/>
        </w:rPr>
        <w:t>ce questionnaire</w:t>
      </w:r>
      <w:r>
        <w:rPr>
          <w:rFonts w:asciiTheme="majorHAnsi" w:hAnsiTheme="majorHAnsi" w:cstheme="majorHAnsi"/>
          <w:i/>
          <w:iCs/>
        </w:rPr>
        <w:t xml:space="preserve"> réussi </w:t>
      </w:r>
      <w:r w:rsidRPr="002513A1">
        <w:rPr>
          <w:rFonts w:asciiTheme="majorHAnsi" w:hAnsiTheme="majorHAnsi" w:cstheme="majorHAnsi"/>
          <w:i/>
          <w:iCs/>
        </w:rPr>
        <w:t>: ………………………………………………………………………………………………………</w:t>
      </w:r>
    </w:p>
    <w:p w14:paraId="16F37742" w14:textId="77777777" w:rsidR="00117114" w:rsidRPr="00117114" w:rsidRDefault="00117114" w:rsidP="00D916ED">
      <w:pPr>
        <w:pStyle w:val="Sansinterligne"/>
        <w:jc w:val="both"/>
        <w:rPr>
          <w:rFonts w:asciiTheme="majorHAnsi" w:hAnsiTheme="majorHAnsi" w:cstheme="majorHAnsi"/>
        </w:rPr>
      </w:pPr>
    </w:p>
    <w:p w14:paraId="32A6FAA3" w14:textId="52D22347" w:rsidR="00117114" w:rsidRPr="00B9089B" w:rsidRDefault="00117114" w:rsidP="00A072D0">
      <w:pPr>
        <w:pStyle w:val="Sansinterligne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</w:rPr>
      </w:pPr>
      <w:r w:rsidRPr="00B9089B">
        <w:rPr>
          <w:rFonts w:asciiTheme="majorHAnsi" w:hAnsiTheme="majorHAnsi" w:cstheme="majorHAnsi"/>
          <w:b/>
          <w:bCs/>
        </w:rPr>
        <w:t>Les aurores polaires</w:t>
      </w:r>
    </w:p>
    <w:p w14:paraId="62A030D0" w14:textId="4E684B08" w:rsidR="00117114" w:rsidRDefault="00117114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117114">
        <w:rPr>
          <w:rFonts w:asciiTheme="majorHAnsi" w:hAnsiTheme="majorHAnsi" w:cstheme="majorHAnsi"/>
        </w:rPr>
        <w:t>Comment appelle-t-on une aurore polaire qui a lieu au pôle Sud ?</w:t>
      </w:r>
      <w:r w:rsidR="002513A1">
        <w:rPr>
          <w:rFonts w:asciiTheme="majorHAnsi" w:hAnsiTheme="majorHAnsi" w:cstheme="majorHAnsi"/>
        </w:rPr>
        <w:t xml:space="preserve"> …………………………………………………………………………</w:t>
      </w:r>
    </w:p>
    <w:p w14:paraId="35F58ADD" w14:textId="323D14CE" w:rsidR="00117114" w:rsidRDefault="00117114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Dans quelle partie de l’atmosphère se forment les aurores polaires</w:t>
      </w:r>
      <w:proofErr w:type="gramStart"/>
      <w:r w:rsidR="002513A1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?</w:t>
      </w:r>
      <w:r w:rsidR="002513A1">
        <w:rPr>
          <w:rFonts w:asciiTheme="majorHAnsi" w:hAnsiTheme="majorHAnsi" w:cstheme="majorHAnsi"/>
        </w:rPr>
        <w:t>…</w:t>
      </w:r>
      <w:proofErr w:type="gramEnd"/>
      <w:r w:rsidR="002513A1">
        <w:rPr>
          <w:rFonts w:asciiTheme="majorHAnsi" w:hAnsiTheme="majorHAnsi" w:cstheme="majorHAnsi"/>
        </w:rPr>
        <w:t>…………………………………………………………………</w:t>
      </w:r>
    </w:p>
    <w:p w14:paraId="540369C3" w14:textId="46BB2B14" w:rsidR="00117114" w:rsidRDefault="00117114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 type de particules la surface turbul</w:t>
      </w:r>
      <w:r w:rsidR="004B7110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nt</w:t>
      </w:r>
      <w:r w:rsidR="004B7110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du Soleil rejette-t-elle dans l’espace</w:t>
      </w:r>
      <w:r w:rsidR="004B7110">
        <w:rPr>
          <w:rFonts w:asciiTheme="majorHAnsi" w:hAnsiTheme="majorHAnsi" w:cstheme="majorHAnsi"/>
        </w:rPr>
        <w:t> ?</w:t>
      </w:r>
      <w:r w:rsidR="002513A1">
        <w:rPr>
          <w:rFonts w:asciiTheme="majorHAnsi" w:hAnsiTheme="majorHAnsi" w:cstheme="majorHAnsi"/>
        </w:rPr>
        <w:t xml:space="preserve"> ………………………………………………</w:t>
      </w:r>
    </w:p>
    <w:p w14:paraId="00DAECA0" w14:textId="10C58F36" w:rsidR="00117114" w:rsidRDefault="00117114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117114">
        <w:rPr>
          <w:rFonts w:asciiTheme="majorHAnsi" w:hAnsiTheme="majorHAnsi" w:cstheme="majorHAnsi"/>
        </w:rPr>
        <w:t>Combien de radiations (couleurs), peut émettre un atome d'oxygène lorsqu'il est dans la thermosphère ?</w:t>
      </w:r>
      <w:r w:rsidR="002513A1">
        <w:rPr>
          <w:rFonts w:asciiTheme="majorHAnsi" w:hAnsiTheme="majorHAnsi" w:cstheme="majorHAnsi"/>
        </w:rPr>
        <w:t xml:space="preserve"> </w:t>
      </w:r>
      <w:r w:rsidR="00B9089B">
        <w:rPr>
          <w:rFonts w:asciiTheme="majorHAnsi" w:hAnsiTheme="majorHAnsi" w:cstheme="majorHAnsi"/>
        </w:rPr>
        <w:t>…………</w:t>
      </w:r>
    </w:p>
    <w:p w14:paraId="6E85EC2E" w14:textId="2A3FDFE2" w:rsidR="00117114" w:rsidRDefault="00117114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117114">
        <w:rPr>
          <w:rFonts w:asciiTheme="majorHAnsi" w:hAnsiTheme="majorHAnsi" w:cstheme="majorHAnsi"/>
        </w:rPr>
        <w:t>"La couleur jaune-verte, la plus éclatante et la plus fréquente, est émise par les atomes d'oxygène" (doc 3) Repérer la raie du spectre de l'oxygène dont il est question et déterminer sa longueur d'onde.</w:t>
      </w:r>
      <w:r w:rsidR="00B9089B">
        <w:rPr>
          <w:rFonts w:asciiTheme="majorHAnsi" w:hAnsiTheme="majorHAnsi" w:cstheme="majorHAnsi"/>
        </w:rPr>
        <w:t xml:space="preserve"> …………………………………………</w:t>
      </w:r>
    </w:p>
    <w:p w14:paraId="06B63545" w14:textId="4DFCD2B2" w:rsidR="00117114" w:rsidRDefault="00117114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Comment fonctionnent les lampes au néon ?</w:t>
      </w:r>
      <w:r w:rsidR="00B9089B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</w:t>
      </w:r>
    </w:p>
    <w:p w14:paraId="772BCCC1" w14:textId="10F4A01E" w:rsidR="00B9089B" w:rsidRDefault="00B9089B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D721CBD" w14:textId="0E13D932" w:rsidR="00117114" w:rsidRDefault="00117114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117114">
        <w:rPr>
          <w:rFonts w:asciiTheme="majorHAnsi" w:hAnsiTheme="majorHAnsi" w:cstheme="majorHAnsi"/>
        </w:rPr>
        <w:t>De quelle couleur sont les aurores polaires dues aux atomes d'oxygène présent à 400 km d'altitude ?</w:t>
      </w:r>
      <w:r w:rsidR="00B9089B">
        <w:rPr>
          <w:rFonts w:asciiTheme="majorHAnsi" w:hAnsiTheme="majorHAnsi" w:cstheme="majorHAnsi"/>
        </w:rPr>
        <w:t xml:space="preserve"> …………………</w:t>
      </w:r>
    </w:p>
    <w:p w14:paraId="5F296BD0" w14:textId="5E449139" w:rsidR="00117114" w:rsidRDefault="004B7110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 astre</w:t>
      </w:r>
      <w:r w:rsidR="00117114">
        <w:rPr>
          <w:rFonts w:asciiTheme="majorHAnsi" w:hAnsiTheme="majorHAnsi" w:cstheme="majorHAnsi"/>
        </w:rPr>
        <w:t xml:space="preserve"> est responsable des aurores polaires ?</w:t>
      </w:r>
      <w:r w:rsidR="00B9089B">
        <w:rPr>
          <w:rFonts w:asciiTheme="majorHAnsi" w:hAnsiTheme="majorHAnsi" w:cstheme="majorHAnsi"/>
        </w:rPr>
        <w:t xml:space="preserve"> …………………………………………………………………………………………………</w:t>
      </w:r>
    </w:p>
    <w:p w14:paraId="07842029" w14:textId="32E79ECB" w:rsidR="00E00F5A" w:rsidRDefault="00E00F5A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Quelle est la couleur habituelle des auror</w:t>
      </w:r>
      <w:r w:rsidR="00350DF4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s polaires ? …………………………………………………………………………………………</w:t>
      </w:r>
      <w:r w:rsidR="0055579C">
        <w:rPr>
          <w:rFonts w:asciiTheme="majorHAnsi" w:hAnsiTheme="majorHAnsi" w:cstheme="majorHAnsi"/>
        </w:rPr>
        <w:t>..</w:t>
      </w:r>
    </w:p>
    <w:p w14:paraId="471F9515" w14:textId="590589BB" w:rsidR="00117114" w:rsidRDefault="00117114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117114">
        <w:rPr>
          <w:rFonts w:asciiTheme="majorHAnsi" w:hAnsiTheme="majorHAnsi" w:cstheme="majorHAnsi"/>
        </w:rPr>
        <w:t>Dans quoi les particules responsables des aurores polaires sont-elles prises au piège ?</w:t>
      </w:r>
      <w:r w:rsidR="00B9089B">
        <w:rPr>
          <w:rFonts w:asciiTheme="majorHAnsi" w:hAnsiTheme="majorHAnsi" w:cstheme="majorHAnsi"/>
        </w:rPr>
        <w:t xml:space="preserve"> …………………………………………</w:t>
      </w:r>
    </w:p>
    <w:p w14:paraId="4481AD04" w14:textId="5A041D44" w:rsidR="00B9089B" w:rsidRDefault="00B9089B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130EC08" w14:textId="069A5C2B" w:rsidR="002513A1" w:rsidRDefault="002513A1" w:rsidP="002513A1">
      <w:pPr>
        <w:pStyle w:val="Sansinterligne"/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2513A1">
        <w:rPr>
          <w:rFonts w:asciiTheme="majorHAnsi" w:hAnsiTheme="majorHAnsi" w:cstheme="majorHAnsi"/>
          <w:i/>
          <w:iCs/>
        </w:rPr>
        <w:t xml:space="preserve">Indice fourni </w:t>
      </w:r>
      <w:r>
        <w:rPr>
          <w:rFonts w:asciiTheme="majorHAnsi" w:hAnsiTheme="majorHAnsi" w:cstheme="majorHAnsi"/>
          <w:i/>
          <w:iCs/>
        </w:rPr>
        <w:t xml:space="preserve">une fois </w:t>
      </w:r>
      <w:r w:rsidRPr="002513A1">
        <w:rPr>
          <w:rFonts w:asciiTheme="majorHAnsi" w:hAnsiTheme="majorHAnsi" w:cstheme="majorHAnsi"/>
          <w:i/>
          <w:iCs/>
        </w:rPr>
        <w:t>ce questionnaire</w:t>
      </w:r>
      <w:r>
        <w:rPr>
          <w:rFonts w:asciiTheme="majorHAnsi" w:hAnsiTheme="majorHAnsi" w:cstheme="majorHAnsi"/>
          <w:i/>
          <w:iCs/>
        </w:rPr>
        <w:t xml:space="preserve"> </w:t>
      </w:r>
      <w:r w:rsidR="00B9089B">
        <w:rPr>
          <w:rFonts w:asciiTheme="majorHAnsi" w:hAnsiTheme="majorHAnsi" w:cstheme="majorHAnsi"/>
          <w:i/>
          <w:iCs/>
        </w:rPr>
        <w:t xml:space="preserve">réussi </w:t>
      </w:r>
      <w:r w:rsidR="00B9089B" w:rsidRPr="002513A1">
        <w:rPr>
          <w:rFonts w:asciiTheme="majorHAnsi" w:hAnsiTheme="majorHAnsi" w:cstheme="majorHAnsi"/>
          <w:i/>
          <w:iCs/>
        </w:rPr>
        <w:t>:</w:t>
      </w:r>
      <w:r w:rsidRPr="002513A1">
        <w:rPr>
          <w:rFonts w:asciiTheme="majorHAnsi" w:hAnsiTheme="majorHAnsi" w:cstheme="majorHAnsi"/>
          <w:i/>
          <w:iCs/>
        </w:rPr>
        <w:t xml:space="preserve"> ………………………………………………………………………………………………………</w:t>
      </w:r>
    </w:p>
    <w:p w14:paraId="6ACEA0C1" w14:textId="77777777" w:rsidR="00D916ED" w:rsidRPr="002513A1" w:rsidRDefault="00D916ED" w:rsidP="00D916ED">
      <w:pPr>
        <w:pStyle w:val="Sansinterligne"/>
        <w:jc w:val="both"/>
        <w:rPr>
          <w:rFonts w:asciiTheme="majorHAnsi" w:hAnsiTheme="majorHAnsi" w:cstheme="majorHAnsi"/>
          <w:i/>
          <w:iCs/>
        </w:rPr>
      </w:pPr>
    </w:p>
    <w:p w14:paraId="0C2E831D" w14:textId="06C2D9F2" w:rsidR="00A072D0" w:rsidRPr="00B9089B" w:rsidRDefault="00A072D0" w:rsidP="00A072D0">
      <w:pPr>
        <w:pStyle w:val="Sansinterligne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</w:rPr>
      </w:pPr>
      <w:r w:rsidRPr="00B9089B">
        <w:rPr>
          <w:rFonts w:asciiTheme="majorHAnsi" w:hAnsiTheme="majorHAnsi" w:cstheme="majorHAnsi"/>
          <w:b/>
          <w:bCs/>
        </w:rPr>
        <w:t>Dualité onde-corpuscule</w:t>
      </w:r>
    </w:p>
    <w:p w14:paraId="671948BC" w14:textId="4209F61C" w:rsidR="0013337C" w:rsidRDefault="0013337C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A3636">
        <w:rPr>
          <w:rFonts w:asciiTheme="majorHAnsi" w:hAnsiTheme="majorHAnsi" w:cstheme="majorHAnsi"/>
        </w:rPr>
        <w:t>Qui a soutenu la théorie ondulatoire de la lumière ?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……………………………………………………………………………………………</w:t>
      </w:r>
    </w:p>
    <w:p w14:paraId="133369DD" w14:textId="4CA64FE4" w:rsidR="0013337C" w:rsidRDefault="0013337C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Quelle grandeur physique y est associée et quel est son unité ? ……………………………………………………………………………</w:t>
      </w:r>
    </w:p>
    <w:p w14:paraId="06B31AEF" w14:textId="3E1E3AB2" w:rsidR="007A3636" w:rsidRDefault="007A3636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A3636">
        <w:rPr>
          <w:rFonts w:asciiTheme="majorHAnsi" w:hAnsiTheme="majorHAnsi" w:cstheme="majorHAnsi"/>
        </w:rPr>
        <w:t>Quels phénomènes physiques cette théorie explique-t-elle ?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</w:t>
      </w:r>
      <w:r w:rsidR="0055579C">
        <w:rPr>
          <w:rFonts w:asciiTheme="majorHAnsi" w:hAnsiTheme="majorHAnsi" w:cstheme="majorHAnsi"/>
        </w:rPr>
        <w:t>..</w:t>
      </w:r>
    </w:p>
    <w:p w14:paraId="6B9F5041" w14:textId="3BD052EC" w:rsidR="0013337C" w:rsidRDefault="0013337C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08BA8F0" w14:textId="64DAAE1B" w:rsidR="0055579C" w:rsidRDefault="0055579C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Nommer deux scientifiques qui pensent que la lumière est un corpuscule. ……………………………………………………………</w:t>
      </w:r>
    </w:p>
    <w:p w14:paraId="345626AA" w14:textId="1667AE65" w:rsidR="0055579C" w:rsidRDefault="0055579C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DA2AAE6" w14:textId="2FE44BEC" w:rsidR="007A3636" w:rsidRDefault="007A3636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A3636">
        <w:rPr>
          <w:rFonts w:asciiTheme="majorHAnsi" w:hAnsiTheme="majorHAnsi" w:cstheme="majorHAnsi"/>
        </w:rPr>
        <w:t>Quel modèle Albert Einstein a-t-il créé ?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</w:t>
      </w:r>
      <w:r w:rsidR="0055579C">
        <w:rPr>
          <w:rFonts w:asciiTheme="majorHAnsi" w:hAnsiTheme="majorHAnsi" w:cstheme="majorHAnsi"/>
        </w:rPr>
        <w:t>.</w:t>
      </w:r>
    </w:p>
    <w:p w14:paraId="0ECB3184" w14:textId="23668AB7" w:rsidR="0055579C" w:rsidRDefault="0055579C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Qu’est-ce que c’est ? ……………………………………………………………………………………………………………………………………………..</w:t>
      </w:r>
    </w:p>
    <w:p w14:paraId="6E342F3B" w14:textId="40C55DB7" w:rsidR="007A3636" w:rsidRDefault="007A3636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A3636">
        <w:rPr>
          <w:rFonts w:asciiTheme="majorHAnsi" w:hAnsiTheme="majorHAnsi" w:cstheme="majorHAnsi"/>
        </w:rPr>
        <w:t>Quel effet cette théorie permet-elle d'expliquer ? 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…………………………………………………………………………………………………</w:t>
      </w:r>
    </w:p>
    <w:p w14:paraId="65B51A5B" w14:textId="4BBD8B7E" w:rsidR="0055579C" w:rsidRDefault="0055579C" w:rsidP="0055579C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 w:rsidRPr="007A3636">
        <w:rPr>
          <w:rFonts w:asciiTheme="majorHAnsi" w:hAnsiTheme="majorHAnsi" w:cstheme="majorHAnsi"/>
        </w:rPr>
        <w:t xml:space="preserve">Qui </w:t>
      </w:r>
      <w:r>
        <w:rPr>
          <w:rFonts w:asciiTheme="majorHAnsi" w:hAnsiTheme="majorHAnsi" w:cstheme="majorHAnsi"/>
        </w:rPr>
        <w:t xml:space="preserve">et en quelle année </w:t>
      </w:r>
      <w:r w:rsidRPr="007A3636">
        <w:rPr>
          <w:rFonts w:asciiTheme="majorHAnsi" w:hAnsiTheme="majorHAnsi" w:cstheme="majorHAnsi"/>
        </w:rPr>
        <w:t>a généralisé le principe de dualité onde corpuscule à tous les objets microscopiques ?</w:t>
      </w:r>
      <w:r>
        <w:rPr>
          <w:rFonts w:asciiTheme="majorHAnsi" w:hAnsiTheme="majorHAnsi" w:cstheme="majorHAnsi"/>
        </w:rPr>
        <w:t xml:space="preserve"> </w:t>
      </w:r>
    </w:p>
    <w:p w14:paraId="419D367E" w14:textId="2220DBFD" w:rsidR="0055579C" w:rsidRDefault="0055579C" w:rsidP="0055579C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2316F3" w14:textId="5A4F3673" w:rsidR="007A3636" w:rsidRDefault="00C359BE" w:rsidP="007A3636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Quelle distinction a-t-il alors reçu et en quelle année ? …………………………………………………………………………………………</w:t>
      </w:r>
    </w:p>
    <w:p w14:paraId="6F2485B0" w14:textId="44F9B809" w:rsidR="00D10824" w:rsidRDefault="00D10824" w:rsidP="00D10824">
      <w:pPr>
        <w:pStyle w:val="Sansinterligne"/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2513A1">
        <w:rPr>
          <w:rFonts w:asciiTheme="majorHAnsi" w:hAnsiTheme="majorHAnsi" w:cstheme="majorHAnsi"/>
          <w:i/>
          <w:iCs/>
        </w:rPr>
        <w:t xml:space="preserve">Indice fourni </w:t>
      </w:r>
      <w:r>
        <w:rPr>
          <w:rFonts w:asciiTheme="majorHAnsi" w:hAnsiTheme="majorHAnsi" w:cstheme="majorHAnsi"/>
          <w:i/>
          <w:iCs/>
        </w:rPr>
        <w:t xml:space="preserve">une fois </w:t>
      </w:r>
      <w:r w:rsidRPr="002513A1">
        <w:rPr>
          <w:rFonts w:asciiTheme="majorHAnsi" w:hAnsiTheme="majorHAnsi" w:cstheme="majorHAnsi"/>
          <w:i/>
          <w:iCs/>
        </w:rPr>
        <w:t>ce questionnaire</w:t>
      </w:r>
      <w:r>
        <w:rPr>
          <w:rFonts w:asciiTheme="majorHAnsi" w:hAnsiTheme="majorHAnsi" w:cstheme="majorHAnsi"/>
          <w:i/>
          <w:iCs/>
        </w:rPr>
        <w:t xml:space="preserve"> réussi </w:t>
      </w:r>
      <w:r w:rsidRPr="002513A1">
        <w:rPr>
          <w:rFonts w:asciiTheme="majorHAnsi" w:hAnsiTheme="majorHAnsi" w:cstheme="majorHAnsi"/>
          <w:i/>
          <w:iCs/>
        </w:rPr>
        <w:t>: ………………………………………………………………………………………………………</w:t>
      </w:r>
    </w:p>
    <w:p w14:paraId="3B161992" w14:textId="5EF924EB" w:rsidR="00D916ED" w:rsidRDefault="00D916ED" w:rsidP="00D10824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</w:p>
    <w:p w14:paraId="6B18C42A" w14:textId="77777777" w:rsidR="00487798" w:rsidRPr="00487798" w:rsidRDefault="00487798" w:rsidP="00487798">
      <w:pPr>
        <w:pStyle w:val="Sansinterligne"/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487798">
        <w:rPr>
          <w:rFonts w:asciiTheme="majorHAnsi" w:hAnsiTheme="majorHAnsi" w:cstheme="majorHAnsi"/>
          <w:b/>
          <w:bCs/>
        </w:rPr>
        <w:t xml:space="preserve">Autres notes </w:t>
      </w:r>
    </w:p>
    <w:p w14:paraId="170A2D61" w14:textId="1AD8114E" w:rsidR="00D916ED" w:rsidRDefault="00D916ED" w:rsidP="0048779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Avez-vous trouvé d’autres indices ? …………………………………………………………………………………………………………</w:t>
      </w:r>
      <w:r w:rsidR="00487798">
        <w:rPr>
          <w:rFonts w:asciiTheme="majorHAnsi" w:hAnsiTheme="majorHAnsi" w:cstheme="majorHAnsi"/>
        </w:rPr>
        <w:t>…</w:t>
      </w:r>
      <w:r w:rsidR="004D77EF">
        <w:rPr>
          <w:rFonts w:asciiTheme="majorHAnsi" w:hAnsiTheme="majorHAnsi" w:cstheme="majorHAnsi"/>
        </w:rPr>
        <w:t>…………</w:t>
      </w:r>
    </w:p>
    <w:p w14:paraId="6E1CAA6F" w14:textId="0A57AA32" w:rsidR="004D77EF" w:rsidRDefault="004D77EF" w:rsidP="00487798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0C6C1" w14:textId="39FBA94A" w:rsidR="00D916ED" w:rsidRPr="00D916ED" w:rsidRDefault="00D916ED" w:rsidP="00D10824">
      <w:pPr>
        <w:pStyle w:val="Sansinterligne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 est le résultat de la charade ? ……………………………………………………………………………………………………………………….</w:t>
      </w:r>
    </w:p>
    <w:p w14:paraId="67DB9D0A" w14:textId="77777777" w:rsidR="00D10824" w:rsidRPr="00E8074E" w:rsidRDefault="00D10824" w:rsidP="00117114">
      <w:pPr>
        <w:pStyle w:val="Sansinterligne"/>
        <w:jc w:val="both"/>
        <w:rPr>
          <w:rFonts w:asciiTheme="majorHAnsi" w:hAnsiTheme="majorHAnsi" w:cstheme="majorHAnsi"/>
        </w:rPr>
      </w:pPr>
    </w:p>
    <w:sectPr w:rsidR="00D10824" w:rsidRPr="00E8074E">
      <w:headerReference w:type="first" r:id="rId9"/>
      <w:pgSz w:w="11906" w:h="16838"/>
      <w:pgMar w:top="907" w:right="567" w:bottom="567" w:left="567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7FCC" w14:textId="77777777" w:rsidR="00C22F4C" w:rsidRDefault="00C22F4C">
      <w:r>
        <w:separator/>
      </w:r>
    </w:p>
  </w:endnote>
  <w:endnote w:type="continuationSeparator" w:id="0">
    <w:p w14:paraId="15D41FA9" w14:textId="77777777" w:rsidR="00C22F4C" w:rsidRDefault="00C2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D028" w14:textId="77777777" w:rsidR="00C22F4C" w:rsidRDefault="00C22F4C">
      <w:r>
        <w:rPr>
          <w:color w:val="000000"/>
        </w:rPr>
        <w:ptab w:relativeTo="margin" w:alignment="center" w:leader="none"/>
      </w:r>
    </w:p>
  </w:footnote>
  <w:footnote w:type="continuationSeparator" w:id="0">
    <w:p w14:paraId="074EE7B8" w14:textId="77777777" w:rsidR="00C22F4C" w:rsidRDefault="00C2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B42D" w14:textId="6CD96AB2" w:rsidR="003130D9" w:rsidRDefault="003130D9">
    <w:pPr>
      <w:pStyle w:val="En-tte"/>
      <w:jc w:val="right"/>
      <w:rPr>
        <w:rFonts w:ascii="Comic Sans MS" w:hAnsi="Comic Sans MS"/>
        <w:color w:val="182F7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DAA"/>
    <w:multiLevelType w:val="hybridMultilevel"/>
    <w:tmpl w:val="B96286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6450"/>
    <w:multiLevelType w:val="hybridMultilevel"/>
    <w:tmpl w:val="9852FE9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163"/>
    <w:multiLevelType w:val="multilevel"/>
    <w:tmpl w:val="CA44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D64F0"/>
    <w:multiLevelType w:val="hybridMultilevel"/>
    <w:tmpl w:val="16BA1FBE"/>
    <w:lvl w:ilvl="0" w:tplc="521C8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84F41"/>
    <w:multiLevelType w:val="hybridMultilevel"/>
    <w:tmpl w:val="8E969CC2"/>
    <w:lvl w:ilvl="0" w:tplc="715EC160">
      <w:start w:val="1"/>
      <w:numFmt w:val="bullet"/>
      <w:lvlText w:val="ë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A6ADA"/>
    <w:multiLevelType w:val="multilevel"/>
    <w:tmpl w:val="FEEA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96CD4"/>
    <w:multiLevelType w:val="hybridMultilevel"/>
    <w:tmpl w:val="6EFA0A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0E3"/>
    <w:multiLevelType w:val="multilevel"/>
    <w:tmpl w:val="EA3A63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281A1C7F"/>
    <w:multiLevelType w:val="hybridMultilevel"/>
    <w:tmpl w:val="D77A1AEA"/>
    <w:lvl w:ilvl="0" w:tplc="715EC160">
      <w:start w:val="1"/>
      <w:numFmt w:val="bullet"/>
      <w:lvlText w:val="ë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718A2"/>
    <w:multiLevelType w:val="hybridMultilevel"/>
    <w:tmpl w:val="B86238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56E21"/>
    <w:multiLevelType w:val="hybridMultilevel"/>
    <w:tmpl w:val="B86238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5766"/>
    <w:multiLevelType w:val="hybridMultilevel"/>
    <w:tmpl w:val="FE0EFA34"/>
    <w:lvl w:ilvl="0" w:tplc="507AE8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63FA5"/>
    <w:multiLevelType w:val="hybridMultilevel"/>
    <w:tmpl w:val="A0CEA2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E36C0"/>
    <w:multiLevelType w:val="hybridMultilevel"/>
    <w:tmpl w:val="EAF689D8"/>
    <w:lvl w:ilvl="0" w:tplc="4EACB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1353B"/>
    <w:multiLevelType w:val="hybridMultilevel"/>
    <w:tmpl w:val="FA0AE7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93A6A"/>
    <w:multiLevelType w:val="hybridMultilevel"/>
    <w:tmpl w:val="C31219F8"/>
    <w:lvl w:ilvl="0" w:tplc="2EF03A4C">
      <w:start w:val="1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20073"/>
    <w:multiLevelType w:val="multilevel"/>
    <w:tmpl w:val="DB44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6716D7"/>
    <w:multiLevelType w:val="multilevel"/>
    <w:tmpl w:val="FA7CEF22"/>
    <w:lvl w:ilvl="0">
      <w:numFmt w:val="bullet"/>
      <w:lvlText w:val="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731656E2"/>
    <w:multiLevelType w:val="hybridMultilevel"/>
    <w:tmpl w:val="3EE2DF2C"/>
    <w:lvl w:ilvl="0" w:tplc="521C8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89988">
    <w:abstractNumId w:val="17"/>
  </w:num>
  <w:num w:numId="2" w16cid:durableId="756711149">
    <w:abstractNumId w:val="7"/>
  </w:num>
  <w:num w:numId="3" w16cid:durableId="535391863">
    <w:abstractNumId w:val="7"/>
    <w:lvlOverride w:ilvl="0">
      <w:startOverride w:val="1"/>
    </w:lvlOverride>
  </w:num>
  <w:num w:numId="4" w16cid:durableId="18749463">
    <w:abstractNumId w:val="7"/>
    <w:lvlOverride w:ilvl="0">
      <w:startOverride w:val="1"/>
    </w:lvlOverride>
  </w:num>
  <w:num w:numId="5" w16cid:durableId="1170372103">
    <w:abstractNumId w:val="7"/>
    <w:lvlOverride w:ilvl="0">
      <w:startOverride w:val="1"/>
    </w:lvlOverride>
  </w:num>
  <w:num w:numId="6" w16cid:durableId="1402220223">
    <w:abstractNumId w:val="12"/>
  </w:num>
  <w:num w:numId="7" w16cid:durableId="723333738">
    <w:abstractNumId w:val="6"/>
  </w:num>
  <w:num w:numId="8" w16cid:durableId="1749883881">
    <w:abstractNumId w:val="14"/>
  </w:num>
  <w:num w:numId="9" w16cid:durableId="2049336394">
    <w:abstractNumId w:val="0"/>
  </w:num>
  <w:num w:numId="10" w16cid:durableId="946040423">
    <w:abstractNumId w:val="1"/>
  </w:num>
  <w:num w:numId="11" w16cid:durableId="279803320">
    <w:abstractNumId w:val="2"/>
  </w:num>
  <w:num w:numId="12" w16cid:durableId="1767580057">
    <w:abstractNumId w:val="10"/>
  </w:num>
  <w:num w:numId="13" w16cid:durableId="259720970">
    <w:abstractNumId w:val="11"/>
  </w:num>
  <w:num w:numId="14" w16cid:durableId="1369918376">
    <w:abstractNumId w:val="18"/>
  </w:num>
  <w:num w:numId="15" w16cid:durableId="1091776168">
    <w:abstractNumId w:val="3"/>
  </w:num>
  <w:num w:numId="16" w16cid:durableId="128129388">
    <w:abstractNumId w:val="16"/>
  </w:num>
  <w:num w:numId="17" w16cid:durableId="18505894">
    <w:abstractNumId w:val="9"/>
  </w:num>
  <w:num w:numId="18" w16cid:durableId="1064135826">
    <w:abstractNumId w:val="5"/>
  </w:num>
  <w:num w:numId="19" w16cid:durableId="1487672698">
    <w:abstractNumId w:val="15"/>
  </w:num>
  <w:num w:numId="20" w16cid:durableId="1311906814">
    <w:abstractNumId w:val="13"/>
  </w:num>
  <w:num w:numId="21" w16cid:durableId="40323630">
    <w:abstractNumId w:val="4"/>
  </w:num>
  <w:num w:numId="22" w16cid:durableId="233126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FD"/>
    <w:rsid w:val="000228CB"/>
    <w:rsid w:val="00036B79"/>
    <w:rsid w:val="000B73D0"/>
    <w:rsid w:val="000E4D6E"/>
    <w:rsid w:val="0011426F"/>
    <w:rsid w:val="00117114"/>
    <w:rsid w:val="0012497E"/>
    <w:rsid w:val="0013337C"/>
    <w:rsid w:val="00156465"/>
    <w:rsid w:val="001609C2"/>
    <w:rsid w:val="001A1D2B"/>
    <w:rsid w:val="001B1C0B"/>
    <w:rsid w:val="001E2B6A"/>
    <w:rsid w:val="001E370D"/>
    <w:rsid w:val="002513A1"/>
    <w:rsid w:val="00255766"/>
    <w:rsid w:val="002B321C"/>
    <w:rsid w:val="002C7225"/>
    <w:rsid w:val="002F5BC7"/>
    <w:rsid w:val="003100E6"/>
    <w:rsid w:val="003110D5"/>
    <w:rsid w:val="003130D9"/>
    <w:rsid w:val="00350DF4"/>
    <w:rsid w:val="00391089"/>
    <w:rsid w:val="003A2DE2"/>
    <w:rsid w:val="003D3799"/>
    <w:rsid w:val="003F325C"/>
    <w:rsid w:val="00455398"/>
    <w:rsid w:val="004765DF"/>
    <w:rsid w:val="00487798"/>
    <w:rsid w:val="00495483"/>
    <w:rsid w:val="004B7110"/>
    <w:rsid w:val="004D4452"/>
    <w:rsid w:val="004D77EF"/>
    <w:rsid w:val="004E0823"/>
    <w:rsid w:val="004E6F6D"/>
    <w:rsid w:val="0053799F"/>
    <w:rsid w:val="0055579C"/>
    <w:rsid w:val="00576D6A"/>
    <w:rsid w:val="005B583D"/>
    <w:rsid w:val="00611DCD"/>
    <w:rsid w:val="006149DB"/>
    <w:rsid w:val="006350C6"/>
    <w:rsid w:val="006441AD"/>
    <w:rsid w:val="00656DA8"/>
    <w:rsid w:val="00684AE6"/>
    <w:rsid w:val="0069493E"/>
    <w:rsid w:val="006C0FDC"/>
    <w:rsid w:val="006D24F1"/>
    <w:rsid w:val="00701B61"/>
    <w:rsid w:val="007266E2"/>
    <w:rsid w:val="00734975"/>
    <w:rsid w:val="00735880"/>
    <w:rsid w:val="007524D1"/>
    <w:rsid w:val="007536BD"/>
    <w:rsid w:val="007858D1"/>
    <w:rsid w:val="007A3636"/>
    <w:rsid w:val="007A5EFD"/>
    <w:rsid w:val="007C1248"/>
    <w:rsid w:val="007C4981"/>
    <w:rsid w:val="00802980"/>
    <w:rsid w:val="00806363"/>
    <w:rsid w:val="00807764"/>
    <w:rsid w:val="008141E7"/>
    <w:rsid w:val="00816E79"/>
    <w:rsid w:val="00836F25"/>
    <w:rsid w:val="00841BD0"/>
    <w:rsid w:val="00874AB7"/>
    <w:rsid w:val="00876EE9"/>
    <w:rsid w:val="00883F03"/>
    <w:rsid w:val="008B2647"/>
    <w:rsid w:val="008B554D"/>
    <w:rsid w:val="008D5519"/>
    <w:rsid w:val="008E1C31"/>
    <w:rsid w:val="00923C96"/>
    <w:rsid w:val="00953108"/>
    <w:rsid w:val="0097120F"/>
    <w:rsid w:val="00982E5D"/>
    <w:rsid w:val="009C4636"/>
    <w:rsid w:val="009D19B2"/>
    <w:rsid w:val="00A072D0"/>
    <w:rsid w:val="00A43122"/>
    <w:rsid w:val="00A93F30"/>
    <w:rsid w:val="00AF667B"/>
    <w:rsid w:val="00B000BD"/>
    <w:rsid w:val="00B007C5"/>
    <w:rsid w:val="00B51CD1"/>
    <w:rsid w:val="00B72B05"/>
    <w:rsid w:val="00B9089B"/>
    <w:rsid w:val="00B96048"/>
    <w:rsid w:val="00BB042E"/>
    <w:rsid w:val="00BB1493"/>
    <w:rsid w:val="00C22F4C"/>
    <w:rsid w:val="00C359BE"/>
    <w:rsid w:val="00CC0E74"/>
    <w:rsid w:val="00CC7620"/>
    <w:rsid w:val="00CF19DF"/>
    <w:rsid w:val="00D00FA9"/>
    <w:rsid w:val="00D057CE"/>
    <w:rsid w:val="00D10824"/>
    <w:rsid w:val="00D36CF7"/>
    <w:rsid w:val="00D51B1C"/>
    <w:rsid w:val="00D663E1"/>
    <w:rsid w:val="00D7462A"/>
    <w:rsid w:val="00D916ED"/>
    <w:rsid w:val="00DB4F53"/>
    <w:rsid w:val="00DB7413"/>
    <w:rsid w:val="00DC345F"/>
    <w:rsid w:val="00E00F5A"/>
    <w:rsid w:val="00E8074E"/>
    <w:rsid w:val="00E87AA9"/>
    <w:rsid w:val="00EB2904"/>
    <w:rsid w:val="00ED59F3"/>
    <w:rsid w:val="00F26100"/>
    <w:rsid w:val="00F51944"/>
    <w:rsid w:val="00F53EDB"/>
    <w:rsid w:val="00FA6322"/>
    <w:rsid w:val="00FC3908"/>
    <w:rsid w:val="00FF23E9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D106"/>
  <w15:docId w15:val="{407D9673-6BB2-174B-9EF3-91747D48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link w:val="En-tteCar"/>
    <w:uiPriority w:val="99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F667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F667B"/>
    <w:rPr>
      <w:szCs w:val="21"/>
    </w:rPr>
  </w:style>
  <w:style w:type="table" w:styleId="Grilledutableau">
    <w:name w:val="Table Grid"/>
    <w:basedOn w:val="TableauNormal"/>
    <w:uiPriority w:val="59"/>
    <w:rsid w:val="00AF667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AF667B"/>
  </w:style>
  <w:style w:type="paragraph" w:styleId="Sansinterligne">
    <w:name w:val="No Spacing"/>
    <w:uiPriority w:val="1"/>
    <w:qFormat/>
    <w:rsid w:val="00AF667B"/>
    <w:rPr>
      <w:szCs w:val="21"/>
    </w:rPr>
  </w:style>
  <w:style w:type="paragraph" w:styleId="Paragraphedeliste">
    <w:name w:val="List Paragraph"/>
    <w:basedOn w:val="Normal"/>
    <w:uiPriority w:val="34"/>
    <w:qFormat/>
    <w:rsid w:val="009C4636"/>
    <w:pPr>
      <w:ind w:left="720"/>
      <w:contextualSpacing/>
    </w:pPr>
    <w:rPr>
      <w:szCs w:val="21"/>
    </w:rPr>
  </w:style>
  <w:style w:type="character" w:styleId="Textedelespacerserv">
    <w:name w:val="Placeholder Text"/>
    <w:basedOn w:val="Policepardfaut"/>
    <w:uiPriority w:val="99"/>
    <w:semiHidden/>
    <w:rsid w:val="009C463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431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31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493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2728f34b2b7e10018238e14/interactive-content-1spe-chap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531E3C-59D5-8446-B01A-91975930231A}">
  <we:reference id="wa104380121" version="2.0.0.0" store="fr-FR" storeType="OMEX"/>
  <we:alternateReferences>
    <we:reference id="WA104380121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Margaux Jullien</cp:lastModifiedBy>
  <cp:revision>6</cp:revision>
  <cp:lastPrinted>2022-10-02T16:48:00Z</cp:lastPrinted>
  <dcterms:created xsi:type="dcterms:W3CDTF">2022-10-02T16:48:00Z</dcterms:created>
  <dcterms:modified xsi:type="dcterms:W3CDTF">2023-09-19T12:14:00Z</dcterms:modified>
</cp:coreProperties>
</file>