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DF60F" w14:textId="77777777" w:rsidR="00663F1C" w:rsidRPr="00CC700B" w:rsidRDefault="00CC626C" w:rsidP="00CC626C">
      <w:pPr>
        <w:jc w:val="center"/>
        <w:rPr>
          <w:rFonts w:ascii="Bookends BookendsWith Accents" w:hAnsi="Bookends BookendsWith Accents"/>
          <w:b/>
          <w:bCs/>
          <w:color w:val="00CFFF"/>
          <w:sz w:val="56"/>
          <w:szCs w:val="56"/>
          <w:lang w:val="fr-CH"/>
        </w:rPr>
      </w:pPr>
      <w:r w:rsidRPr="00CC700B">
        <w:rPr>
          <w:rFonts w:ascii="Bookends BookendsWith Accents" w:hAnsi="Bookends BookendsWith Accents"/>
          <w:b/>
          <w:bCs/>
          <w:color w:val="00CFFF"/>
          <w:sz w:val="56"/>
          <w:szCs w:val="56"/>
          <w:lang w:val="fr-CH"/>
        </w:rPr>
        <w:t xml:space="preserve">Chapitre </w:t>
      </w:r>
      <w:r w:rsidR="00F65A69" w:rsidRPr="00CC700B">
        <w:rPr>
          <w:rFonts w:ascii="Bookends BookendsWith Accents" w:hAnsi="Bookends BookendsWith Accents"/>
          <w:b/>
          <w:bCs/>
          <w:color w:val="00CFFF"/>
          <w:sz w:val="56"/>
          <w:szCs w:val="56"/>
          <w:lang w:val="fr-CH"/>
        </w:rPr>
        <w:t>1</w:t>
      </w:r>
      <w:r w:rsidR="005D0CEE" w:rsidRPr="00CC700B">
        <w:rPr>
          <w:rFonts w:ascii="Bookends BookendsWith Accents" w:hAnsi="Bookends BookendsWith Accents"/>
          <w:b/>
          <w:bCs/>
          <w:color w:val="00CFFF"/>
          <w:sz w:val="56"/>
          <w:szCs w:val="56"/>
          <w:lang w:val="fr-CH"/>
        </w:rPr>
        <w:t>1</w:t>
      </w:r>
      <w:r w:rsidRPr="00CC700B">
        <w:rPr>
          <w:rFonts w:ascii="Cambria" w:hAnsi="Cambria" w:cs="Cambria"/>
          <w:b/>
          <w:bCs/>
          <w:color w:val="00CFFF"/>
          <w:sz w:val="56"/>
          <w:szCs w:val="56"/>
          <w:lang w:val="fr-CH"/>
        </w:rPr>
        <w:t> </w:t>
      </w:r>
      <w:r w:rsidRPr="00CC700B">
        <w:rPr>
          <w:rFonts w:ascii="Bookends BookendsWith Accents" w:hAnsi="Bookends BookendsWith Accents"/>
          <w:b/>
          <w:bCs/>
          <w:color w:val="00CFFF"/>
          <w:sz w:val="56"/>
          <w:szCs w:val="56"/>
          <w:lang w:val="fr-CH"/>
        </w:rPr>
        <w:t xml:space="preserve">: </w:t>
      </w:r>
      <w:r w:rsidR="005D0CEE" w:rsidRPr="00CC700B">
        <w:rPr>
          <w:rFonts w:ascii="Bookends BookendsWith Accents" w:hAnsi="Bookends BookendsWith Accents"/>
          <w:b/>
          <w:bCs/>
          <w:color w:val="00CFFF"/>
          <w:sz w:val="56"/>
          <w:szCs w:val="56"/>
          <w:lang w:val="fr-CH"/>
        </w:rPr>
        <w:t>Modélisation d’interactions fondamentales</w:t>
      </w:r>
    </w:p>
    <w:p w14:paraId="4B555BF0" w14:textId="77777777" w:rsidR="003B7ACA" w:rsidRPr="003B7ACA" w:rsidRDefault="006E5956" w:rsidP="003B7ACA">
      <w:pPr>
        <w:pStyle w:val="questions"/>
        <w:numPr>
          <w:ilvl w:val="0"/>
          <w:numId w:val="0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both"/>
        <w:rPr>
          <w:b w:val="0"/>
          <w:i w:val="0"/>
          <w:sz w:val="22"/>
          <w:szCs w:val="22"/>
        </w:rPr>
      </w:pPr>
      <w:r>
        <w:rPr>
          <w:noProof/>
          <w:szCs w:val="28"/>
        </w:rPr>
        <w:drawing>
          <wp:anchor distT="0" distB="0" distL="114300" distR="114300" simplePos="0" relativeHeight="251706368" behindDoc="0" locked="0" layoutInCell="1" allowOverlap="1" wp14:anchorId="277A5D8A" wp14:editId="1C634CA1">
            <wp:simplePos x="0" y="0"/>
            <wp:positionH relativeFrom="column">
              <wp:posOffset>6031231</wp:posOffset>
            </wp:positionH>
            <wp:positionV relativeFrom="paragraph">
              <wp:posOffset>33467</wp:posOffset>
            </wp:positionV>
            <wp:extent cx="653142" cy="653142"/>
            <wp:effectExtent l="0" t="0" r="0" b="0"/>
            <wp:wrapNone/>
            <wp:docPr id="5" name="Image 5" descr="Une image contenant morceau, signe, horlo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morceau, signe, horlog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00" cy="6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CEE">
        <w:rPr>
          <w:b w:val="0"/>
          <w:i w:val="0"/>
          <w:sz w:val="22"/>
          <w:szCs w:val="22"/>
        </w:rPr>
        <w:t xml:space="preserve">- </w:t>
      </w:r>
      <w:r w:rsidR="005D0CEE" w:rsidRPr="005D0CEE">
        <w:rPr>
          <w:b w:val="0"/>
          <w:i w:val="0"/>
          <w:sz w:val="22"/>
          <w:szCs w:val="22"/>
        </w:rPr>
        <w:t>Interpréter des expériences mettant en jeu l’interaction électrostatique et l'influence électrostatique</w:t>
      </w:r>
    </w:p>
    <w:p w14:paraId="24B4F2C3" w14:textId="77777777" w:rsidR="005D0CEE" w:rsidRPr="005D0CEE" w:rsidRDefault="007F234F" w:rsidP="005D0CEE">
      <w:pPr>
        <w:pStyle w:val="questions"/>
        <w:numPr>
          <w:ilvl w:val="0"/>
          <w:numId w:val="0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both"/>
        <w:rPr>
          <w:b w:val="0"/>
          <w:i w:val="0"/>
          <w:sz w:val="22"/>
          <w:szCs w:val="22"/>
        </w:rPr>
      </w:pPr>
      <w:r w:rsidRPr="00BB3854">
        <w:rPr>
          <w:b w:val="0"/>
          <w:i w:val="0"/>
          <w:sz w:val="22"/>
          <w:szCs w:val="22"/>
        </w:rPr>
        <w:t xml:space="preserve">- </w:t>
      </w:r>
      <w:r w:rsidR="005D0CEE" w:rsidRPr="005D0CEE">
        <w:rPr>
          <w:b w:val="0"/>
          <w:i w:val="0"/>
          <w:sz w:val="22"/>
          <w:szCs w:val="22"/>
        </w:rPr>
        <w:t>Utiliser la loi de Coulomb</w:t>
      </w:r>
    </w:p>
    <w:p w14:paraId="4CD1DDE2" w14:textId="77777777" w:rsidR="005D0CEE" w:rsidRPr="005D0CEE" w:rsidRDefault="005D0CEE" w:rsidP="005D0CEE">
      <w:pPr>
        <w:pStyle w:val="questions"/>
        <w:numPr>
          <w:ilvl w:val="0"/>
          <w:numId w:val="0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both"/>
        <w:rPr>
          <w:b w:val="0"/>
          <w:i w:val="0"/>
          <w:sz w:val="22"/>
          <w:szCs w:val="22"/>
        </w:rPr>
      </w:pPr>
      <w:r>
        <w:rPr>
          <w:b w:val="0"/>
          <w:i w:val="0"/>
          <w:sz w:val="22"/>
          <w:szCs w:val="22"/>
        </w:rPr>
        <w:t xml:space="preserve">- </w:t>
      </w:r>
      <w:r w:rsidRPr="005D0CEE">
        <w:rPr>
          <w:b w:val="0"/>
          <w:i w:val="0"/>
          <w:sz w:val="22"/>
          <w:szCs w:val="22"/>
        </w:rPr>
        <w:t>Connaître et exploiter la force et le champ de gravitation</w:t>
      </w:r>
    </w:p>
    <w:p w14:paraId="2A3A060A" w14:textId="77777777" w:rsidR="005D0CEE" w:rsidRPr="005D0CEE" w:rsidRDefault="005D0CEE" w:rsidP="005D0CEE">
      <w:pPr>
        <w:pStyle w:val="questions"/>
        <w:numPr>
          <w:ilvl w:val="0"/>
          <w:numId w:val="0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both"/>
        <w:rPr>
          <w:b w:val="0"/>
          <w:i w:val="0"/>
          <w:sz w:val="22"/>
          <w:szCs w:val="22"/>
        </w:rPr>
      </w:pPr>
      <w:r>
        <w:rPr>
          <w:b w:val="0"/>
          <w:i w:val="0"/>
          <w:sz w:val="22"/>
          <w:szCs w:val="22"/>
        </w:rPr>
        <w:t xml:space="preserve">- </w:t>
      </w:r>
      <w:r w:rsidRPr="005D0CEE">
        <w:rPr>
          <w:b w:val="0"/>
          <w:i w:val="0"/>
          <w:sz w:val="22"/>
          <w:szCs w:val="22"/>
        </w:rPr>
        <w:t>Connaître et exploiter la force et le champ électrostatique</w:t>
      </w:r>
    </w:p>
    <w:p w14:paraId="0F06666F" w14:textId="5167078C" w:rsidR="005D0CEE" w:rsidRPr="005D0CEE" w:rsidRDefault="005D0CEE" w:rsidP="005D0CEE">
      <w:pPr>
        <w:rPr>
          <w:rFonts w:ascii="Times New Roman" w:eastAsia="Times New Roman" w:hAnsi="Times New Roman" w:cs="Times New Roman"/>
          <w:lang w:eastAsia="fr-FR"/>
        </w:rPr>
      </w:pPr>
    </w:p>
    <w:p w14:paraId="039457AA" w14:textId="78996E88" w:rsidR="006270B0" w:rsidRPr="00CC700B" w:rsidRDefault="00293D75" w:rsidP="00293D75">
      <w:pPr>
        <w:jc w:val="center"/>
        <w:rPr>
          <w:rFonts w:ascii="Bookends BookendsWith Accents" w:hAnsi="Bookends BookendsWith Accents" w:cs="Times New Roman (Corps CS)"/>
          <w:b/>
          <w:bCs/>
          <w:smallCaps/>
          <w:color w:val="00CFFF"/>
          <w:sz w:val="44"/>
          <w:szCs w:val="40"/>
          <w:lang w:val="fr-CH"/>
        </w:rPr>
      </w:pPr>
      <w:r w:rsidRPr="00CC700B">
        <w:rPr>
          <w:noProof/>
          <w:color w:val="00CFFF"/>
          <w:sz w:val="28"/>
          <w:szCs w:val="22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1F7B22A4" wp14:editId="2766D463">
                <wp:simplePos x="0" y="0"/>
                <wp:positionH relativeFrom="margin">
                  <wp:align>center</wp:align>
                </wp:positionH>
                <wp:positionV relativeFrom="paragraph">
                  <wp:posOffset>26381</wp:posOffset>
                </wp:positionV>
                <wp:extent cx="6845935" cy="3048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935" cy="3048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CFFF"/>
                            </a:gs>
                            <a:gs pos="100000">
                              <a:srgbClr val="00CFFF"/>
                            </a:gs>
                            <a:gs pos="55000">
                              <a:schemeClr val="bg1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45CF64" id="Rectangle 2" o:spid="_x0000_s1026" style="position:absolute;margin-left:0;margin-top:2.1pt;width:539.05pt;height:24pt;z-index:-251604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" fillcolor="#00cfff" stroked="f" strokeweight="1pt">
                <v:fill color2="white [3212]" angle="90" focus="55%" type="gradient"/>
                <w10:wrap anchorx="margin"/>
              </v:rect>
            </w:pict>
          </mc:Fallback>
        </mc:AlternateContent>
      </w:r>
      <w:r w:rsidR="00E54A2E" w:rsidRPr="00CC700B">
        <w:rPr>
          <w:rFonts w:ascii="Bookends BookendsWith Accents" w:hAnsi="Bookends BookendsWith Accents" w:cs="Times New Roman (Corps CS)"/>
          <w:b/>
          <w:bCs/>
          <w:smallCaps/>
          <w:color w:val="00CFFF"/>
          <w:sz w:val="44"/>
          <w:szCs w:val="40"/>
          <w:lang w:val="fr-CH"/>
        </w:rPr>
        <w:t>Modélisation des interactions</w:t>
      </w:r>
    </w:p>
    <w:p w14:paraId="6CF3D618" w14:textId="57356FDD" w:rsidR="000D2397" w:rsidRPr="000D2397" w:rsidRDefault="002555E2" w:rsidP="000D2397">
      <w:pPr>
        <w:pStyle w:val="docdistrib"/>
        <w:rPr>
          <w:sz w:val="24"/>
          <w:szCs w:val="28"/>
        </w:rPr>
      </w:pPr>
      <w:r>
        <w:rPr>
          <w:noProof/>
          <w:sz w:val="24"/>
          <w:szCs w:val="28"/>
        </w:rPr>
        <w:drawing>
          <wp:anchor distT="0" distB="0" distL="114300" distR="114300" simplePos="0" relativeHeight="251707392" behindDoc="0" locked="0" layoutInCell="1" allowOverlap="1" wp14:anchorId="371CEA50" wp14:editId="3C183987">
            <wp:simplePos x="0" y="0"/>
            <wp:positionH relativeFrom="column">
              <wp:posOffset>4683125</wp:posOffset>
            </wp:positionH>
            <wp:positionV relativeFrom="paragraph">
              <wp:posOffset>306070</wp:posOffset>
            </wp:positionV>
            <wp:extent cx="2028274" cy="3146400"/>
            <wp:effectExtent l="0" t="0" r="3810" b="3810"/>
            <wp:wrapSquare wrapText="bothSides"/>
            <wp:docPr id="10" name="Image 1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274" cy="31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397" w:rsidRPr="000D2397">
        <w:rPr>
          <w:sz w:val="24"/>
          <w:szCs w:val="28"/>
        </w:rPr>
        <w:t>En physique, il existe une interaction entre deux systèmes A et B lorsque A exerce une force sur B et que B exerce une force sur A.</w:t>
      </w:r>
    </w:p>
    <w:p w14:paraId="61693F8B" w14:textId="0F980CF3" w:rsidR="000D2397" w:rsidRPr="00EC77DD" w:rsidRDefault="000D2397" w:rsidP="000D2397">
      <w:pPr>
        <w:pStyle w:val="Sansinterligne"/>
        <w:rPr>
          <w:rFonts w:ascii="Talking to the Moon" w:hAnsi="Talking to the Moon"/>
          <w:color w:val="C00000"/>
          <w:sz w:val="8"/>
          <w:szCs w:val="8"/>
          <w:u w:val="single"/>
        </w:rPr>
      </w:pPr>
    </w:p>
    <w:p w14:paraId="1DB795D5" w14:textId="1985A1A2" w:rsidR="00971CB1" w:rsidRPr="00CC700B" w:rsidRDefault="00E54A2E" w:rsidP="00293D75">
      <w:pPr>
        <w:pStyle w:val="Sansinterligne"/>
        <w:numPr>
          <w:ilvl w:val="0"/>
          <w:numId w:val="3"/>
        </w:numPr>
        <w:ind w:left="426"/>
        <w:rPr>
          <w:rFonts w:asciiTheme="majorHAnsi" w:hAnsiTheme="majorHAnsi" w:cstheme="majorHAnsi"/>
          <w:color w:val="00CFFF"/>
          <w:u w:val="single"/>
          <w:lang w:val="fr-CH"/>
        </w:rPr>
      </w:pPr>
      <w:r w:rsidRPr="00CC700B">
        <w:rPr>
          <w:rFonts w:asciiTheme="majorHAnsi" w:hAnsiTheme="majorHAnsi" w:cstheme="majorHAnsi"/>
          <w:color w:val="00CFFF"/>
          <w:u w:val="single"/>
          <w:lang w:val="fr-CH"/>
        </w:rPr>
        <w:t>Interaction gravitationnelle</w:t>
      </w:r>
    </w:p>
    <w:p w14:paraId="26FBDA28" w14:textId="788C8024" w:rsidR="00080CF7" w:rsidRPr="000D2397" w:rsidRDefault="00080CF7" w:rsidP="00080CF7">
      <w:pPr>
        <w:pStyle w:val="docdistrib"/>
        <w:rPr>
          <w:b/>
          <w:sz w:val="24"/>
          <w:szCs w:val="28"/>
          <w:u w:val="single"/>
        </w:rPr>
      </w:pPr>
      <w:r w:rsidRPr="000D2397">
        <w:rPr>
          <w:b/>
          <w:sz w:val="24"/>
          <w:szCs w:val="28"/>
          <w:u w:val="single"/>
        </w:rPr>
        <w:t>Loi de l’interaction gravitationnelle de Newton</w:t>
      </w:r>
    </w:p>
    <w:p w14:paraId="26ECF8D7" w14:textId="173800CE" w:rsidR="00080CF7" w:rsidRPr="000D2397" w:rsidRDefault="00080CF7" w:rsidP="00080CF7">
      <w:pPr>
        <w:pStyle w:val="docdistrib"/>
        <w:rPr>
          <w:sz w:val="24"/>
          <w:szCs w:val="28"/>
        </w:rPr>
      </w:pPr>
      <w:r w:rsidRPr="000D2397">
        <w:rPr>
          <w:sz w:val="24"/>
          <w:szCs w:val="28"/>
        </w:rPr>
        <w:t>Entre deux corps ponctuels A et B, de masses respectives m</w:t>
      </w:r>
      <w:r w:rsidRPr="000D2397">
        <w:rPr>
          <w:sz w:val="24"/>
          <w:szCs w:val="28"/>
          <w:vertAlign w:val="subscript"/>
        </w:rPr>
        <w:t>A</w:t>
      </w:r>
      <w:r w:rsidRPr="000D2397">
        <w:rPr>
          <w:sz w:val="24"/>
          <w:szCs w:val="28"/>
        </w:rPr>
        <w:t xml:space="preserve"> et </w:t>
      </w:r>
      <w:proofErr w:type="spellStart"/>
      <w:r w:rsidRPr="000D2397">
        <w:rPr>
          <w:sz w:val="24"/>
          <w:szCs w:val="28"/>
        </w:rPr>
        <w:t>m</w:t>
      </w:r>
      <w:r w:rsidRPr="000D2397">
        <w:rPr>
          <w:sz w:val="24"/>
          <w:szCs w:val="28"/>
          <w:vertAlign w:val="subscript"/>
        </w:rPr>
        <w:t>B</w:t>
      </w:r>
      <w:proofErr w:type="spellEnd"/>
      <w:r w:rsidRPr="000D2397">
        <w:rPr>
          <w:sz w:val="24"/>
          <w:szCs w:val="28"/>
        </w:rPr>
        <w:t xml:space="preserve">, séparés par une distance d, il existe une interaction, modélisée par des forces d’attraction gravitationnelle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4"/>
                    <w:szCs w:val="28"/>
                  </w:rPr>
                  <m:t>A/B</m:t>
                </m:r>
              </m:sub>
            </m:sSub>
          </m:e>
        </m:acc>
      </m:oMath>
      <w:r w:rsidRPr="000D2397">
        <w:rPr>
          <w:sz w:val="24"/>
          <w:szCs w:val="28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4"/>
                    <w:szCs w:val="28"/>
                  </w:rPr>
                  <m:t>B/A</m:t>
                </m:r>
              </m:sub>
            </m:sSub>
          </m:e>
        </m:acc>
      </m:oMath>
      <w:r w:rsidRPr="000D2397">
        <w:rPr>
          <w:sz w:val="24"/>
          <w:szCs w:val="28"/>
        </w:rPr>
        <w:t xml:space="preserve"> dont les caractéristiques sont les suivantes :</w:t>
      </w:r>
    </w:p>
    <w:p w14:paraId="6C130E72" w14:textId="245CF5BE" w:rsidR="00080CF7" w:rsidRPr="000D2397" w:rsidRDefault="00873C97" w:rsidP="00873C97">
      <w:pPr>
        <w:pStyle w:val="docdistrib"/>
        <w:numPr>
          <w:ilvl w:val="0"/>
          <w:numId w:val="42"/>
        </w:numPr>
        <w:rPr>
          <w:sz w:val="24"/>
          <w:szCs w:val="28"/>
        </w:rPr>
      </w:pPr>
      <w:proofErr w:type="gramStart"/>
      <w:r>
        <w:rPr>
          <w:sz w:val="24"/>
          <w:szCs w:val="28"/>
        </w:rPr>
        <w:t>origine</w:t>
      </w:r>
      <w:proofErr w:type="gramEnd"/>
      <w:r>
        <w:rPr>
          <w:sz w:val="24"/>
          <w:szCs w:val="28"/>
        </w:rPr>
        <w:t> : centre de gravité du corps</w:t>
      </w:r>
    </w:p>
    <w:p w14:paraId="321E0A0D" w14:textId="77777777" w:rsidR="00080CF7" w:rsidRPr="000D2397" w:rsidRDefault="00080CF7" w:rsidP="00080CF7">
      <w:pPr>
        <w:pStyle w:val="docdistrib"/>
        <w:numPr>
          <w:ilvl w:val="0"/>
          <w:numId w:val="42"/>
        </w:numPr>
        <w:rPr>
          <w:sz w:val="24"/>
          <w:szCs w:val="28"/>
        </w:rPr>
      </w:pPr>
      <w:proofErr w:type="gramStart"/>
      <w:r w:rsidRPr="000D2397">
        <w:rPr>
          <w:sz w:val="24"/>
          <w:szCs w:val="28"/>
        </w:rPr>
        <w:t>direction</w:t>
      </w:r>
      <w:proofErr w:type="gramEnd"/>
      <w:r w:rsidRPr="000D2397">
        <w:rPr>
          <w:sz w:val="24"/>
          <w:szCs w:val="28"/>
        </w:rPr>
        <w:t> : droite (AB)</w:t>
      </w:r>
    </w:p>
    <w:p w14:paraId="45745815" w14:textId="77777777" w:rsidR="00080CF7" w:rsidRPr="000D2397" w:rsidRDefault="00080CF7" w:rsidP="00080CF7">
      <w:pPr>
        <w:pStyle w:val="docdistrib"/>
        <w:numPr>
          <w:ilvl w:val="0"/>
          <w:numId w:val="42"/>
        </w:numPr>
        <w:rPr>
          <w:sz w:val="24"/>
          <w:szCs w:val="28"/>
        </w:rPr>
      </w:pPr>
      <w:r w:rsidRPr="000D2397">
        <w:rPr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5512CB4" wp14:editId="7225B1AD">
                <wp:simplePos x="0" y="0"/>
                <wp:positionH relativeFrom="column">
                  <wp:posOffset>749508</wp:posOffset>
                </wp:positionH>
                <wp:positionV relativeFrom="paragraph">
                  <wp:posOffset>154794</wp:posOffset>
                </wp:positionV>
                <wp:extent cx="3790484" cy="855345"/>
                <wp:effectExtent l="0" t="0" r="0" b="0"/>
                <wp:wrapNone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0484" cy="855345"/>
                          <a:chOff x="201956" y="0"/>
                          <a:chExt cx="3790484" cy="855437"/>
                        </a:xfrm>
                      </wpg:grpSpPr>
                      <wpg:grpSp>
                        <wpg:cNvPr id="21" name="Groupe 21"/>
                        <wpg:cNvGrpSpPr/>
                        <wpg:grpSpPr>
                          <a:xfrm>
                            <a:off x="201956" y="0"/>
                            <a:ext cx="3790484" cy="855437"/>
                            <a:chOff x="-677226" y="-246449"/>
                            <a:chExt cx="3791080" cy="856250"/>
                          </a:xfrm>
                        </wpg:grpSpPr>
                        <wps:wsp>
                          <wps:cNvPr id="22" name="Zone de texte 22"/>
                          <wps:cNvSpPr txBox="1"/>
                          <wps:spPr>
                            <a:xfrm>
                              <a:off x="-3949" y="47430"/>
                              <a:ext cx="2005676" cy="562371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5F84AE5" w14:textId="77777777" w:rsidR="00451705" w:rsidRPr="00CC700B" w:rsidRDefault="00000000" w:rsidP="00451705">
                                <w:pPr>
                                  <w:pStyle w:val="Sansinterligne"/>
                                  <w:jc w:val="center"/>
                                  <w:rPr>
                                    <w:color w:val="00CFFF"/>
                                    <w:sz w:val="28"/>
                                    <w:szCs w:val="28"/>
                                    <w:lang w:val="fr-CH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CFFF"/>
                                            <w:sz w:val="28"/>
                                            <w:szCs w:val="28"/>
                                            <w:lang w:val="fr-CH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CFFF"/>
                                            <w:sz w:val="28"/>
                                            <w:szCs w:val="28"/>
                                            <w:lang w:val="fr-CH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CFFF"/>
                                            <w:sz w:val="28"/>
                                            <w:szCs w:val="28"/>
                                            <w:lang w:val="fr-CH"/>
                                          </w:rPr>
                                          <m:t>A/B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CFFF"/>
                                        <w:sz w:val="28"/>
                                        <w:szCs w:val="28"/>
                                        <w:lang w:val="fr-CH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CFFF"/>
                                            <w:sz w:val="28"/>
                                            <w:szCs w:val="28"/>
                                            <w:lang w:val="fr-CH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CFFF"/>
                                            <w:sz w:val="28"/>
                                            <w:szCs w:val="28"/>
                                            <w:lang w:val="fr-CH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CFFF"/>
                                            <w:sz w:val="28"/>
                                            <w:szCs w:val="28"/>
                                            <w:lang w:val="fr-CH"/>
                                          </w:rPr>
                                          <m:t>B/A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CFFF"/>
                                        <w:sz w:val="28"/>
                                        <w:szCs w:val="28"/>
                                        <w:lang w:val="fr-CH"/>
                                      </w:rPr>
                                      <m:t>=G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CFFF"/>
                                            <w:sz w:val="28"/>
                                            <w:szCs w:val="28"/>
                                            <w:lang w:val="fr-CH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CFFF"/>
                                                <w:sz w:val="28"/>
                                                <w:szCs w:val="28"/>
                                                <w:lang w:val="fr-CH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CFFF"/>
                                                <w:sz w:val="28"/>
                                                <w:szCs w:val="28"/>
                                                <w:lang w:val="fr-CH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CFFF"/>
                                                <w:sz w:val="28"/>
                                                <w:szCs w:val="28"/>
                                                <w:lang w:val="fr-CH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CFFF"/>
                                                <w:sz w:val="28"/>
                                                <w:szCs w:val="28"/>
                                                <w:lang w:val="fr-CH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CFFF"/>
                                                <w:sz w:val="28"/>
                                                <w:szCs w:val="28"/>
                                                <w:lang w:val="fr-CH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CFFF"/>
                                                <w:sz w:val="28"/>
                                                <w:szCs w:val="28"/>
                                                <w:lang w:val="fr-CH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CFFF"/>
                                                <w:sz w:val="28"/>
                                                <w:szCs w:val="28"/>
                                                <w:lang w:val="fr-CH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CFFF"/>
                                                <w:sz w:val="28"/>
                                                <w:szCs w:val="28"/>
                                                <w:lang w:val="fr-CH"/>
                                              </w:rPr>
                                              <m:t>d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color w:val="00CFFF"/>
                                                <w:sz w:val="28"/>
                                                <w:szCs w:val="28"/>
                                                <w:lang w:val="fr-CH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Connecteur droit avec flèche 23"/>
                          <wps:cNvCnPr/>
                          <wps:spPr>
                            <a:xfrm>
                              <a:off x="-260560" y="294088"/>
                              <a:ext cx="294199" cy="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rgbClr val="00CFFF"/>
                              </a:solidFill>
                              <a:tailEnd type="triangle"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Zone de texte 25"/>
                          <wps:cNvSpPr txBox="1"/>
                          <wps:spPr>
                            <a:xfrm>
                              <a:off x="-677226" y="135154"/>
                              <a:ext cx="554723" cy="285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E15D55F" w14:textId="77777777" w:rsidR="00451705" w:rsidRPr="00CC700B" w:rsidRDefault="00B176B1" w:rsidP="00451705">
                                <w:pPr>
                                  <w:rPr>
                                    <w:rFonts w:ascii="Cambria Math" w:hAnsi="Cambria Math"/>
                                    <w:color w:val="00CFFF"/>
                                    <w:vertAlign w:val="superscript"/>
                                    <w:lang w:val="fr-CH"/>
                                  </w:rPr>
                                </w:pPr>
                                <w:proofErr w:type="gramStart"/>
                                <w:r w:rsidRPr="00CC700B">
                                  <w:rPr>
                                    <w:rFonts w:ascii="Cambria Math" w:hAnsi="Cambria Math"/>
                                    <w:color w:val="00CFFF"/>
                                    <w:lang w:val="fr-CH"/>
                                  </w:rPr>
                                  <w:t>en</w:t>
                                </w:r>
                                <w:proofErr w:type="gramEnd"/>
                                <w:r w:rsidRPr="00CC700B">
                                  <w:rPr>
                                    <w:rFonts w:ascii="Cambria Math" w:hAnsi="Cambria Math"/>
                                    <w:color w:val="00CFFF"/>
                                    <w:lang w:val="fr-CH"/>
                                  </w:rPr>
                                  <w:t xml:space="preserve"> </w:t>
                                </w:r>
                                <w:r w:rsidR="00080CF7" w:rsidRPr="00CC700B">
                                  <w:rPr>
                                    <w:rFonts w:ascii="Cambria Math" w:hAnsi="Cambria Math"/>
                                    <w:color w:val="00CFFF"/>
                                    <w:lang w:val="fr-CH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Connecteur droit avec flèche 29"/>
                          <wps:cNvCnPr/>
                          <wps:spPr>
                            <a:xfrm flipH="1">
                              <a:off x="1796954" y="-67115"/>
                              <a:ext cx="78897" cy="16411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CFFF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Zone de texte 30"/>
                          <wps:cNvSpPr txBox="1"/>
                          <wps:spPr>
                            <a:xfrm>
                              <a:off x="1826321" y="-246449"/>
                              <a:ext cx="635635" cy="285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5F01785" w14:textId="77777777" w:rsidR="00451705" w:rsidRPr="00CC700B" w:rsidRDefault="00451705" w:rsidP="00451705">
                                <w:pPr>
                                  <w:rPr>
                                    <w:rFonts w:ascii="Cambria Math" w:hAnsi="Cambria Math"/>
                                    <w:color w:val="00CFFF"/>
                                    <w:lang w:val="fr-CH"/>
                                  </w:rPr>
                                </w:pPr>
                                <w:proofErr w:type="gramStart"/>
                                <w:r w:rsidRPr="00CC700B">
                                  <w:rPr>
                                    <w:rFonts w:ascii="Cambria Math" w:hAnsi="Cambria Math"/>
                                    <w:color w:val="00CFFF"/>
                                    <w:lang w:val="fr-CH"/>
                                  </w:rPr>
                                  <w:t>en</w:t>
                                </w:r>
                                <w:proofErr w:type="gramEnd"/>
                                <w:r w:rsidRPr="00CC700B">
                                  <w:rPr>
                                    <w:rFonts w:ascii="Cambria Math" w:hAnsi="Cambria Math"/>
                                    <w:color w:val="00CFFF"/>
                                    <w:lang w:val="fr-CH"/>
                                  </w:rPr>
                                  <w:t xml:space="preserve"> </w:t>
                                </w:r>
                                <w:r w:rsidR="00080CF7" w:rsidRPr="00CC700B">
                                  <w:rPr>
                                    <w:rFonts w:ascii="Cambria Math" w:hAnsi="Cambria Math"/>
                                    <w:color w:val="00CFFF"/>
                                    <w:lang w:val="fr-CH"/>
                                  </w:rPr>
                                  <w:t>kg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Zone de texte 31"/>
                          <wps:cNvSpPr txBox="1"/>
                          <wps:spPr>
                            <a:xfrm>
                              <a:off x="2191502" y="246491"/>
                              <a:ext cx="922352" cy="285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B363884" w14:textId="77777777" w:rsidR="00451705" w:rsidRPr="00CC700B" w:rsidRDefault="00451705" w:rsidP="00451705">
                                <w:pPr>
                                  <w:rPr>
                                    <w:rFonts w:ascii="Cambria Math" w:hAnsi="Cambria Math"/>
                                    <w:color w:val="00CFFF"/>
                                    <w:vertAlign w:val="superscript"/>
                                    <w:lang w:val="fr-CH"/>
                                  </w:rPr>
                                </w:pPr>
                                <w:proofErr w:type="gramStart"/>
                                <w:r w:rsidRPr="00CC700B">
                                  <w:rPr>
                                    <w:rFonts w:ascii="Cambria Math" w:hAnsi="Cambria Math"/>
                                    <w:color w:val="00CFFF"/>
                                    <w:lang w:val="fr-CH"/>
                                  </w:rPr>
                                  <w:t>en</w:t>
                                </w:r>
                                <w:proofErr w:type="gramEnd"/>
                                <w:r w:rsidRPr="00CC700B">
                                  <w:rPr>
                                    <w:rFonts w:ascii="Cambria Math" w:hAnsi="Cambria Math"/>
                                    <w:color w:val="00CFFF"/>
                                    <w:lang w:val="fr-CH"/>
                                  </w:rPr>
                                  <w:t xml:space="preserve"> </w:t>
                                </w:r>
                                <w:r w:rsidR="00080CF7" w:rsidRPr="00CC700B">
                                  <w:rPr>
                                    <w:rFonts w:ascii="Cambria Math" w:hAnsi="Cambria Math"/>
                                    <w:color w:val="00CFFF"/>
                                    <w:lang w:val="fr-CH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Connecteur droit avec flèche 32"/>
                          <wps:cNvCnPr/>
                          <wps:spPr>
                            <a:xfrm flipH="1">
                              <a:off x="1954508" y="405407"/>
                              <a:ext cx="28575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CFFF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" name="Connecteur droit avec flèche 1"/>
                        <wps:cNvCnPr/>
                        <wps:spPr>
                          <a:xfrm flipH="1">
                            <a:off x="2437621" y="179515"/>
                            <a:ext cx="317500" cy="11298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CFFF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5512CB4" id="Groupe 3" o:spid="_x0000_s1026" style="position:absolute;left:0;text-align:left;margin-left:59pt;margin-top:12.2pt;width:298.45pt;height:67.35pt;z-index:251684864;mso-width-relative:margin" coordorigin="2019" coordsize="37904,85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">
                <v:group id="Groupe 21" o:spid="_x0000_s1027" style="position:absolute;left:2019;width:37905;height:8554" coordorigin="-6772,-2464" coordsize="37910,85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&#13;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2" o:spid="_x0000_s1028" type="#_x0000_t202" style="position:absolute;left:-39;top:474;width:20056;height:56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" fillcolor="#deeaf6 [664]" stroked="f" strokeweight=".5pt">
                    <v:textbox>
                      <w:txbxContent>
                        <w:p w14:paraId="45F84AE5" w14:textId="77777777" w:rsidR="00451705" w:rsidRPr="00CC700B" w:rsidRDefault="00000000" w:rsidP="00451705">
                          <w:pPr>
                            <w:pStyle w:val="Sansinterligne"/>
                            <w:jc w:val="center"/>
                            <w:rPr>
                              <w:color w:val="00CFFF"/>
                              <w:sz w:val="28"/>
                              <w:szCs w:val="28"/>
                              <w:lang w:val="fr-CH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CFFF"/>
                                      <w:sz w:val="28"/>
                                      <w:szCs w:val="28"/>
                                      <w:lang w:val="fr-CH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CFFF"/>
                                      <w:sz w:val="28"/>
                                      <w:szCs w:val="28"/>
                                      <w:lang w:val="fr-CH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CFFF"/>
                                      <w:sz w:val="28"/>
                                      <w:szCs w:val="28"/>
                                      <w:lang w:val="fr-CH"/>
                                    </w:rPr>
                                    <m:t>A/B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CFFF"/>
                                  <w:sz w:val="28"/>
                                  <w:szCs w:val="28"/>
                                  <w:lang w:val="fr-CH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CFFF"/>
                                      <w:sz w:val="28"/>
                                      <w:szCs w:val="28"/>
                                      <w:lang w:val="fr-CH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CFFF"/>
                                      <w:sz w:val="28"/>
                                      <w:szCs w:val="28"/>
                                      <w:lang w:val="fr-CH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CFFF"/>
                                      <w:sz w:val="28"/>
                                      <w:szCs w:val="28"/>
                                      <w:lang w:val="fr-CH"/>
                                    </w:rPr>
                                    <m:t>B/A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CFFF"/>
                                  <w:sz w:val="28"/>
                                  <w:szCs w:val="28"/>
                                  <w:lang w:val="fr-CH"/>
                                </w:rPr>
                                <m:t>=G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CFFF"/>
                                      <w:sz w:val="28"/>
                                      <w:szCs w:val="28"/>
                                      <w:lang w:val="fr-CH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CFFF"/>
                                          <w:sz w:val="28"/>
                                          <w:szCs w:val="28"/>
                                          <w:lang w:val="fr-CH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CFFF"/>
                                          <w:sz w:val="28"/>
                                          <w:szCs w:val="28"/>
                                          <w:lang w:val="fr-CH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CFFF"/>
                                          <w:sz w:val="28"/>
                                          <w:szCs w:val="28"/>
                                          <w:lang w:val="fr-CH"/>
                                        </w:rPr>
                                        <m:t>A</m:t>
                                      </m:r>
                                    </m:sub>
                                  </m:s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CFFF"/>
                                          <w:sz w:val="28"/>
                                          <w:szCs w:val="28"/>
                                          <w:lang w:val="fr-CH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CFFF"/>
                                          <w:sz w:val="28"/>
                                          <w:szCs w:val="28"/>
                                          <w:lang w:val="fr-CH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CFFF"/>
                                          <w:sz w:val="28"/>
                                          <w:szCs w:val="28"/>
                                          <w:lang w:val="fr-CH"/>
                                        </w:rPr>
                                        <m:t>B</m:t>
                                      </m:r>
                                    </m:sub>
                                  </m:sSub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CFFF"/>
                                          <w:sz w:val="28"/>
                                          <w:szCs w:val="28"/>
                                          <w:lang w:val="fr-CH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CFFF"/>
                                          <w:sz w:val="28"/>
                                          <w:szCs w:val="28"/>
                                          <w:lang w:val="fr-CH"/>
                                        </w:rPr>
                                        <m:t>d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00CFFF"/>
                                          <w:sz w:val="28"/>
                                          <w:szCs w:val="28"/>
                                          <w:lang w:val="fr-CH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m:oMathPara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23" o:spid="_x0000_s1029" type="#_x0000_t32" style="position:absolute;left:-2605;top:2940;width:2941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" strokecolor="#00cfff">
                    <v:stroke endarrow="block" joinstyle="miter"/>
                  </v:shape>
                  <v:shape id="Zone de texte 25" o:spid="_x0000_s1030" type="#_x0000_t202" style="position:absolute;left:-6772;top:1351;width:5547;height:28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" filled="f" stroked="f" strokeweight=".5pt">
                    <v:textbox>
                      <w:txbxContent>
                        <w:p w14:paraId="6E15D55F" w14:textId="77777777" w:rsidR="00451705" w:rsidRPr="00CC700B" w:rsidRDefault="00B176B1" w:rsidP="00451705">
                          <w:pPr>
                            <w:rPr>
                              <w:rFonts w:ascii="Cambria Math" w:hAnsi="Cambria Math"/>
                              <w:color w:val="00CFFF"/>
                              <w:vertAlign w:val="superscript"/>
                              <w:lang w:val="fr-CH"/>
                            </w:rPr>
                          </w:pPr>
                          <w:proofErr w:type="gramStart"/>
                          <w:r w:rsidRPr="00CC700B">
                            <w:rPr>
                              <w:rFonts w:ascii="Cambria Math" w:hAnsi="Cambria Math"/>
                              <w:color w:val="00CFFF"/>
                              <w:lang w:val="fr-CH"/>
                            </w:rPr>
                            <w:t>en</w:t>
                          </w:r>
                          <w:proofErr w:type="gramEnd"/>
                          <w:r w:rsidRPr="00CC700B">
                            <w:rPr>
                              <w:rFonts w:ascii="Cambria Math" w:hAnsi="Cambria Math"/>
                              <w:color w:val="00CFFF"/>
                              <w:lang w:val="fr-CH"/>
                            </w:rPr>
                            <w:t xml:space="preserve"> </w:t>
                          </w:r>
                          <w:r w:rsidR="00080CF7" w:rsidRPr="00CC700B">
                            <w:rPr>
                              <w:rFonts w:ascii="Cambria Math" w:hAnsi="Cambria Math"/>
                              <w:color w:val="00CFFF"/>
                              <w:lang w:val="fr-CH"/>
                            </w:rPr>
                            <w:t>N</w:t>
                          </w:r>
                        </w:p>
                      </w:txbxContent>
                    </v:textbox>
                  </v:shape>
                  <v:shape id="Connecteur droit avec flèche 29" o:spid="_x0000_s1031" type="#_x0000_t32" style="position:absolute;left:17969;top:-671;width:789;height:164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" strokecolor="#00cfff" strokeweight=".5pt">
                    <v:stroke endarrow="block" joinstyle="miter"/>
                  </v:shape>
                  <v:shape id="Zone de texte 30" o:spid="_x0000_s1032" type="#_x0000_t202" style="position:absolute;left:18263;top:-2464;width:6356;height:28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" filled="f" stroked="f" strokeweight=".5pt">
                    <v:textbox>
                      <w:txbxContent>
                        <w:p w14:paraId="75F01785" w14:textId="77777777" w:rsidR="00451705" w:rsidRPr="00CC700B" w:rsidRDefault="00451705" w:rsidP="00451705">
                          <w:pPr>
                            <w:rPr>
                              <w:rFonts w:ascii="Cambria Math" w:hAnsi="Cambria Math"/>
                              <w:color w:val="00CFFF"/>
                              <w:lang w:val="fr-CH"/>
                            </w:rPr>
                          </w:pPr>
                          <w:proofErr w:type="gramStart"/>
                          <w:r w:rsidRPr="00CC700B">
                            <w:rPr>
                              <w:rFonts w:ascii="Cambria Math" w:hAnsi="Cambria Math"/>
                              <w:color w:val="00CFFF"/>
                              <w:lang w:val="fr-CH"/>
                            </w:rPr>
                            <w:t>en</w:t>
                          </w:r>
                          <w:proofErr w:type="gramEnd"/>
                          <w:r w:rsidRPr="00CC700B">
                            <w:rPr>
                              <w:rFonts w:ascii="Cambria Math" w:hAnsi="Cambria Math"/>
                              <w:color w:val="00CFFF"/>
                              <w:lang w:val="fr-CH"/>
                            </w:rPr>
                            <w:t xml:space="preserve"> </w:t>
                          </w:r>
                          <w:r w:rsidR="00080CF7" w:rsidRPr="00CC700B">
                            <w:rPr>
                              <w:rFonts w:ascii="Cambria Math" w:hAnsi="Cambria Math"/>
                              <w:color w:val="00CFFF"/>
                              <w:lang w:val="fr-CH"/>
                            </w:rPr>
                            <w:t>kg</w:t>
                          </w:r>
                        </w:p>
                      </w:txbxContent>
                    </v:textbox>
                  </v:shape>
                  <v:shape id="Zone de texte 31" o:spid="_x0000_s1033" type="#_x0000_t202" style="position:absolute;left:21915;top:2464;width:9223;height:28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" filled="f" stroked="f" strokeweight=".5pt">
                    <v:textbox>
                      <w:txbxContent>
                        <w:p w14:paraId="5B363884" w14:textId="77777777" w:rsidR="00451705" w:rsidRPr="00CC700B" w:rsidRDefault="00451705" w:rsidP="00451705">
                          <w:pPr>
                            <w:rPr>
                              <w:rFonts w:ascii="Cambria Math" w:hAnsi="Cambria Math"/>
                              <w:color w:val="00CFFF"/>
                              <w:vertAlign w:val="superscript"/>
                              <w:lang w:val="fr-CH"/>
                            </w:rPr>
                          </w:pPr>
                          <w:proofErr w:type="gramStart"/>
                          <w:r w:rsidRPr="00CC700B">
                            <w:rPr>
                              <w:rFonts w:ascii="Cambria Math" w:hAnsi="Cambria Math"/>
                              <w:color w:val="00CFFF"/>
                              <w:lang w:val="fr-CH"/>
                            </w:rPr>
                            <w:t>en</w:t>
                          </w:r>
                          <w:proofErr w:type="gramEnd"/>
                          <w:r w:rsidRPr="00CC700B">
                            <w:rPr>
                              <w:rFonts w:ascii="Cambria Math" w:hAnsi="Cambria Math"/>
                              <w:color w:val="00CFFF"/>
                              <w:lang w:val="fr-CH"/>
                            </w:rPr>
                            <w:t xml:space="preserve"> </w:t>
                          </w:r>
                          <w:r w:rsidR="00080CF7" w:rsidRPr="00CC700B">
                            <w:rPr>
                              <w:rFonts w:ascii="Cambria Math" w:hAnsi="Cambria Math"/>
                              <w:color w:val="00CFFF"/>
                              <w:lang w:val="fr-CH"/>
                            </w:rPr>
                            <w:t>m</w:t>
                          </w:r>
                        </w:p>
                      </w:txbxContent>
                    </v:textbox>
                  </v:shape>
                  <v:shape id="Connecteur droit avec flèche 32" o:spid="_x0000_s1034" type="#_x0000_t32" style="position:absolute;left:19545;top:4054;width:2857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" strokecolor="#00cfff" strokeweight=".5pt">
                    <v:stroke endarrow="block" joinstyle="miter"/>
                  </v:shape>
                </v:group>
                <v:shape id="Connecteur droit avec flèche 1" o:spid="_x0000_s1035" type="#_x0000_t32" style="position:absolute;left:24376;top:1795;width:3175;height:1129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" strokecolor="#00cfff" strokeweight=".5pt">
                  <v:stroke endarrow="block" joinstyle="miter"/>
                </v:shape>
              </v:group>
            </w:pict>
          </mc:Fallback>
        </mc:AlternateContent>
      </w:r>
      <w:proofErr w:type="gramStart"/>
      <w:r w:rsidRPr="000D2397">
        <w:rPr>
          <w:sz w:val="24"/>
          <w:szCs w:val="28"/>
        </w:rPr>
        <w:t>sens</w:t>
      </w:r>
      <w:proofErr w:type="gramEnd"/>
      <w:r w:rsidRPr="000D2397">
        <w:rPr>
          <w:sz w:val="24"/>
          <w:szCs w:val="28"/>
        </w:rPr>
        <w:t xml:space="preserve"> : vers le centre attracteur, A pour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4"/>
                    <w:szCs w:val="28"/>
                  </w:rPr>
                  <m:t>A/B</m:t>
                </m:r>
              </m:sub>
            </m:sSub>
          </m:e>
        </m:acc>
      </m:oMath>
      <w:r w:rsidRPr="000D2397">
        <w:rPr>
          <w:sz w:val="24"/>
          <w:szCs w:val="28"/>
        </w:rPr>
        <w:t xml:space="preserve"> et B pour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4"/>
                    <w:szCs w:val="28"/>
                  </w:rPr>
                  <m:t>B/A</m:t>
                </m:r>
              </m:sub>
            </m:sSub>
          </m:e>
        </m:acc>
      </m:oMath>
    </w:p>
    <w:p w14:paraId="1B6402C9" w14:textId="77777777" w:rsidR="00080CF7" w:rsidRPr="000D2397" w:rsidRDefault="00080CF7" w:rsidP="00080CF7">
      <w:pPr>
        <w:pStyle w:val="docdistrib"/>
        <w:numPr>
          <w:ilvl w:val="0"/>
          <w:numId w:val="42"/>
        </w:numPr>
        <w:rPr>
          <w:sz w:val="24"/>
          <w:szCs w:val="28"/>
        </w:rPr>
      </w:pPr>
      <w:proofErr w:type="gramStart"/>
      <w:r w:rsidRPr="000D2397">
        <w:rPr>
          <w:sz w:val="24"/>
          <w:szCs w:val="28"/>
        </w:rPr>
        <w:t>norme</w:t>
      </w:r>
      <w:proofErr w:type="gramEnd"/>
      <w:r w:rsidRPr="000D2397">
        <w:rPr>
          <w:sz w:val="24"/>
          <w:szCs w:val="28"/>
        </w:rPr>
        <w:t> :</w:t>
      </w:r>
    </w:p>
    <w:p w14:paraId="66CB94BC" w14:textId="77777777" w:rsidR="00080CF7" w:rsidRPr="000D2397" w:rsidRDefault="00080CF7" w:rsidP="00080CF7">
      <w:pPr>
        <w:pStyle w:val="docdistrib"/>
        <w:rPr>
          <w:sz w:val="24"/>
          <w:szCs w:val="28"/>
        </w:rPr>
      </w:pPr>
    </w:p>
    <w:p w14:paraId="2B15E796" w14:textId="77777777" w:rsidR="00080CF7" w:rsidRPr="000D2397" w:rsidRDefault="00080CF7" w:rsidP="00080CF7">
      <w:pPr>
        <w:pStyle w:val="docdistrib"/>
        <w:rPr>
          <w:sz w:val="24"/>
          <w:szCs w:val="28"/>
        </w:rPr>
      </w:pPr>
    </w:p>
    <w:p w14:paraId="02621F91" w14:textId="77777777" w:rsidR="00080CF7" w:rsidRPr="000D2397" w:rsidRDefault="00080CF7" w:rsidP="00080CF7">
      <w:pPr>
        <w:pStyle w:val="docdistrib"/>
        <w:rPr>
          <w:sz w:val="24"/>
          <w:szCs w:val="28"/>
        </w:rPr>
      </w:pPr>
    </w:p>
    <w:p w14:paraId="0961A863" w14:textId="77777777" w:rsidR="00080CF7" w:rsidRPr="000D2397" w:rsidRDefault="00080CF7" w:rsidP="00080CF7">
      <w:pPr>
        <w:pStyle w:val="docdistrib"/>
        <w:rPr>
          <w:sz w:val="24"/>
          <w:szCs w:val="28"/>
        </w:rPr>
      </w:pPr>
      <w:r w:rsidRPr="000D2397">
        <w:rPr>
          <w:sz w:val="24"/>
          <w:szCs w:val="28"/>
        </w:rPr>
        <w:t xml:space="preserve">G est la constante de gravitation universelle : </w:t>
      </w:r>
      <w:r w:rsidRPr="000D2397">
        <w:rPr>
          <w:b/>
          <w:sz w:val="24"/>
          <w:szCs w:val="28"/>
        </w:rPr>
        <w:t>G = 6,67.10</w:t>
      </w:r>
      <w:r w:rsidRPr="000D2397">
        <w:rPr>
          <w:b/>
          <w:sz w:val="24"/>
          <w:szCs w:val="28"/>
          <w:vertAlign w:val="superscript"/>
        </w:rPr>
        <w:t>-11</w:t>
      </w:r>
      <w:r w:rsidRPr="000D2397">
        <w:rPr>
          <w:b/>
          <w:sz w:val="24"/>
          <w:szCs w:val="28"/>
        </w:rPr>
        <w:t xml:space="preserve"> m</w:t>
      </w:r>
      <w:r w:rsidRPr="000D2397">
        <w:rPr>
          <w:b/>
          <w:sz w:val="24"/>
          <w:szCs w:val="28"/>
          <w:vertAlign w:val="superscript"/>
        </w:rPr>
        <w:t>3</w:t>
      </w:r>
      <w:r w:rsidRPr="000D2397">
        <w:rPr>
          <w:b/>
          <w:sz w:val="24"/>
          <w:szCs w:val="28"/>
        </w:rPr>
        <w:t>.kg</w:t>
      </w:r>
      <w:r w:rsidRPr="000D2397">
        <w:rPr>
          <w:b/>
          <w:sz w:val="24"/>
          <w:szCs w:val="28"/>
          <w:vertAlign w:val="superscript"/>
        </w:rPr>
        <w:t>-</w:t>
      </w:r>
      <w:proofErr w:type="gramStart"/>
      <w:r w:rsidRPr="000D2397">
        <w:rPr>
          <w:b/>
          <w:sz w:val="24"/>
          <w:szCs w:val="28"/>
          <w:vertAlign w:val="superscript"/>
        </w:rPr>
        <w:t>1</w:t>
      </w:r>
      <w:r w:rsidRPr="000D2397">
        <w:rPr>
          <w:b/>
          <w:sz w:val="24"/>
          <w:szCs w:val="28"/>
        </w:rPr>
        <w:t>.s</w:t>
      </w:r>
      <w:proofErr w:type="gramEnd"/>
      <w:r w:rsidRPr="000D2397">
        <w:rPr>
          <w:b/>
          <w:sz w:val="24"/>
          <w:szCs w:val="28"/>
          <w:vertAlign w:val="superscript"/>
        </w:rPr>
        <w:t>-2</w:t>
      </w:r>
    </w:p>
    <w:p w14:paraId="0285A5FA" w14:textId="77777777" w:rsidR="00956034" w:rsidRDefault="00956034" w:rsidP="00080CF7">
      <w:pPr>
        <w:pStyle w:val="docdistrib"/>
        <w:rPr>
          <w:sz w:val="24"/>
          <w:szCs w:val="28"/>
          <w:u w:val="single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79744" behindDoc="0" locked="0" layoutInCell="1" allowOverlap="1" wp14:anchorId="6FD79EF3" wp14:editId="3DF9B79B">
            <wp:simplePos x="0" y="0"/>
            <wp:positionH relativeFrom="column">
              <wp:posOffset>4646930</wp:posOffset>
            </wp:positionH>
            <wp:positionV relativeFrom="paragraph">
              <wp:posOffset>13101</wp:posOffset>
            </wp:positionV>
            <wp:extent cx="2012950" cy="901700"/>
            <wp:effectExtent l="0" t="0" r="6350" b="0"/>
            <wp:wrapSquare wrapText="bothSides"/>
            <wp:docPr id="78" name="Image 78" descr="Une image contenant obj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D2148" w14:textId="77777777" w:rsidR="00080CF7" w:rsidRPr="000D2397" w:rsidRDefault="00080CF7" w:rsidP="00080CF7">
      <w:pPr>
        <w:pStyle w:val="docdistrib"/>
        <w:rPr>
          <w:sz w:val="24"/>
          <w:szCs w:val="28"/>
        </w:rPr>
      </w:pPr>
      <w:r w:rsidRPr="000D2397">
        <w:rPr>
          <w:sz w:val="24"/>
          <w:szCs w:val="28"/>
          <w:u w:val="single"/>
        </w:rPr>
        <w:t>Remarques</w:t>
      </w:r>
      <w:r w:rsidRPr="000D2397">
        <w:rPr>
          <w:sz w:val="24"/>
          <w:szCs w:val="28"/>
        </w:rPr>
        <w:t xml:space="preserve"> : Cette interaction est toujours </w:t>
      </w:r>
      <w:r w:rsidRPr="000D2397">
        <w:rPr>
          <w:b/>
          <w:sz w:val="24"/>
          <w:szCs w:val="28"/>
        </w:rPr>
        <w:t>attractive</w:t>
      </w:r>
      <w:r w:rsidRPr="000D2397">
        <w:rPr>
          <w:sz w:val="24"/>
          <w:szCs w:val="28"/>
        </w:rPr>
        <w:t xml:space="preserve"> et est de portée infinie.</w:t>
      </w:r>
    </w:p>
    <w:p w14:paraId="30329DF4" w14:textId="77777777" w:rsidR="00D259EA" w:rsidRDefault="00D259EA" w:rsidP="00CD2CF9">
      <w:pPr>
        <w:pStyle w:val="Texte"/>
        <w:rPr>
          <w:rFonts w:asciiTheme="minorHAnsi" w:hAnsiTheme="minorHAnsi"/>
          <w:szCs w:val="24"/>
        </w:rPr>
      </w:pPr>
    </w:p>
    <w:p w14:paraId="20E27894" w14:textId="77777777" w:rsidR="00D259EA" w:rsidRPr="00293D75" w:rsidRDefault="0065422F" w:rsidP="00293D75">
      <w:pPr>
        <w:pStyle w:val="Sansinterligne"/>
        <w:numPr>
          <w:ilvl w:val="0"/>
          <w:numId w:val="3"/>
        </w:numPr>
        <w:ind w:left="426"/>
        <w:rPr>
          <w:rFonts w:asciiTheme="majorHAnsi" w:hAnsiTheme="majorHAnsi" w:cstheme="majorHAnsi"/>
          <w:color w:val="6C2841"/>
          <w:u w:val="single"/>
          <w:lang w:val="fr-CH"/>
        </w:rPr>
      </w:pPr>
      <w:r w:rsidRPr="00293D75">
        <w:rPr>
          <w:rFonts w:asciiTheme="majorHAnsi" w:hAnsiTheme="majorHAnsi" w:cstheme="majorHAnsi"/>
          <w:color w:val="6C2841"/>
          <w:u w:val="single"/>
          <w:lang w:val="fr-CH"/>
        </w:rPr>
        <w:t>Électrisation</w:t>
      </w:r>
    </w:p>
    <w:p w14:paraId="2B387E90" w14:textId="77777777" w:rsidR="00D259EA" w:rsidRPr="000D2397" w:rsidRDefault="00D259EA" w:rsidP="00D259EA">
      <w:pPr>
        <w:pStyle w:val="Texte"/>
      </w:pPr>
      <w:r w:rsidRPr="000D2397">
        <w:rPr>
          <w:rFonts w:ascii="Helvetica" w:hAnsi="Helvetica" w:cs="Helvetica"/>
          <w:noProof/>
        </w:rPr>
        <w:drawing>
          <wp:anchor distT="0" distB="0" distL="114300" distR="114300" simplePos="0" relativeHeight="251693056" behindDoc="0" locked="0" layoutInCell="1" allowOverlap="1" wp14:anchorId="30057B5E" wp14:editId="5D5A989E">
            <wp:simplePos x="0" y="0"/>
            <wp:positionH relativeFrom="column">
              <wp:posOffset>4381500</wp:posOffset>
            </wp:positionH>
            <wp:positionV relativeFrom="paragraph">
              <wp:posOffset>368066</wp:posOffset>
            </wp:positionV>
            <wp:extent cx="2203450" cy="918845"/>
            <wp:effectExtent l="12700" t="12700" r="19050" b="8255"/>
            <wp:wrapSquare wrapText="bothSides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918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2397">
        <w:t>Électriser un matériau consiste à faire apparaître des charges électriques. Il existe différents types d’électrisation :</w:t>
      </w:r>
    </w:p>
    <w:p w14:paraId="315C2804" w14:textId="77777777" w:rsidR="00D259EA" w:rsidRPr="000D2397" w:rsidRDefault="00D259EA" w:rsidP="00D259EA">
      <w:pPr>
        <w:pStyle w:val="Texte"/>
        <w:numPr>
          <w:ilvl w:val="0"/>
          <w:numId w:val="43"/>
        </w:numPr>
      </w:pPr>
      <w:r w:rsidRPr="000D2397">
        <w:rPr>
          <w:b/>
          <w:u w:val="single"/>
        </w:rPr>
        <w:t>L’électrisation par frottement</w:t>
      </w:r>
      <w:r w:rsidRPr="000D2397">
        <w:t> : en frottant certains matériaux entre eux, on peut observer le phénomène d’électrisation : c’est un transfert d’électrons d’un matériau à l’autre.</w:t>
      </w:r>
      <w:r w:rsidRPr="000D2397">
        <w:rPr>
          <w:rFonts w:ascii="Helvetica" w:hAnsi="Helvetica" w:cs="Helvetica"/>
        </w:rPr>
        <w:t xml:space="preserve"> </w:t>
      </w:r>
    </w:p>
    <w:p w14:paraId="3777E2CB" w14:textId="77777777" w:rsidR="00D259EA" w:rsidRPr="000D2397" w:rsidRDefault="00D259EA" w:rsidP="00D259EA">
      <w:pPr>
        <w:pStyle w:val="Texte"/>
        <w:ind w:left="720"/>
      </w:pPr>
      <w:r w:rsidRPr="000D2397">
        <w:rPr>
          <w:rFonts w:ascii="Helvetica" w:hAnsi="Helvetica" w:cs="Helvetica"/>
          <w:noProof/>
        </w:rPr>
        <w:drawing>
          <wp:anchor distT="0" distB="0" distL="114300" distR="114300" simplePos="0" relativeHeight="251694080" behindDoc="0" locked="0" layoutInCell="1" allowOverlap="1" wp14:anchorId="779DCC92" wp14:editId="7BBE01CF">
            <wp:simplePos x="0" y="0"/>
            <wp:positionH relativeFrom="column">
              <wp:posOffset>-1270</wp:posOffset>
            </wp:positionH>
            <wp:positionV relativeFrom="paragraph">
              <wp:posOffset>49530</wp:posOffset>
            </wp:positionV>
            <wp:extent cx="1913255" cy="1005205"/>
            <wp:effectExtent l="25400" t="25400" r="0" b="10795"/>
            <wp:wrapSquare wrapText="bothSides"/>
            <wp:docPr id="35" name="Image 35" descr="Une image contenant obj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84"/>
                    <a:stretch/>
                  </pic:blipFill>
                  <pic:spPr bwMode="auto">
                    <a:xfrm>
                      <a:off x="0" y="0"/>
                      <a:ext cx="1913255" cy="1005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44836" w14:textId="77777777" w:rsidR="00D259EA" w:rsidRPr="000D2397" w:rsidRDefault="00D259EA" w:rsidP="00D259EA">
      <w:pPr>
        <w:pStyle w:val="Texte"/>
        <w:numPr>
          <w:ilvl w:val="0"/>
          <w:numId w:val="43"/>
        </w:numPr>
      </w:pPr>
      <w:r w:rsidRPr="000D2397">
        <w:rPr>
          <w:b/>
          <w:u w:val="single"/>
        </w:rPr>
        <w:t>L’électrisation par contact</w:t>
      </w:r>
      <w:r w:rsidRPr="000D2397">
        <w:rPr>
          <w:b/>
        </w:rPr>
        <w:t> </w:t>
      </w:r>
      <w:r w:rsidRPr="000D2397">
        <w:t>: en touchant avec un matériau électrisé un autre corps non</w:t>
      </w:r>
      <w:r w:rsidR="00AF4016" w:rsidRPr="000D2397">
        <w:t>-</w:t>
      </w:r>
      <w:r w:rsidRPr="000D2397">
        <w:t xml:space="preserve">électrisé on peut faire apparaître des charges sur ce dernier corps. </w:t>
      </w:r>
      <w:r w:rsidR="00956034">
        <w:t xml:space="preserve">Ces charges seront réparties si le matériau est </w:t>
      </w:r>
      <w:r w:rsidR="00956034" w:rsidRPr="00CC700B">
        <w:rPr>
          <w:b/>
          <w:bCs/>
          <w:color w:val="00CFFF"/>
        </w:rPr>
        <w:t>conducteur</w:t>
      </w:r>
      <w:r w:rsidR="00956034" w:rsidRPr="00CC700B">
        <w:rPr>
          <w:color w:val="00CFFF"/>
        </w:rPr>
        <w:t xml:space="preserve"> </w:t>
      </w:r>
      <w:r w:rsidR="00956034">
        <w:t xml:space="preserve">ou au niveau de la zone de contact si le matériau est </w:t>
      </w:r>
      <w:r w:rsidR="00956034" w:rsidRPr="00CC700B">
        <w:rPr>
          <w:b/>
          <w:bCs/>
          <w:color w:val="00CFFF"/>
        </w:rPr>
        <w:t>isolant</w:t>
      </w:r>
      <w:r w:rsidR="00956034">
        <w:t>.</w:t>
      </w:r>
    </w:p>
    <w:p w14:paraId="0F92F784" w14:textId="77777777" w:rsidR="00D259EA" w:rsidRPr="000D2397" w:rsidRDefault="00D259EA" w:rsidP="00954D93">
      <w:pPr>
        <w:pStyle w:val="Texte"/>
      </w:pPr>
      <w:r w:rsidRPr="000D2397">
        <w:rPr>
          <w:rFonts w:ascii="Helvetica" w:hAnsi="Helvetica" w:cs="Helvetica"/>
          <w:b/>
          <w:noProof/>
        </w:rPr>
        <w:drawing>
          <wp:anchor distT="0" distB="0" distL="114300" distR="114300" simplePos="0" relativeHeight="251695104" behindDoc="0" locked="0" layoutInCell="1" allowOverlap="1" wp14:anchorId="43585D4E" wp14:editId="300063F6">
            <wp:simplePos x="0" y="0"/>
            <wp:positionH relativeFrom="column">
              <wp:posOffset>4164106</wp:posOffset>
            </wp:positionH>
            <wp:positionV relativeFrom="paragraph">
              <wp:posOffset>7620</wp:posOffset>
            </wp:positionV>
            <wp:extent cx="2543175" cy="1053465"/>
            <wp:effectExtent l="25400" t="25400" r="22225" b="13335"/>
            <wp:wrapSquare wrapText="bothSides"/>
            <wp:docPr id="36" name="Image 36" descr="Une image contenant obj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09"/>
                    <a:stretch/>
                  </pic:blipFill>
                  <pic:spPr bwMode="auto">
                    <a:xfrm>
                      <a:off x="0" y="0"/>
                      <a:ext cx="2543175" cy="1053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E49C3" w14:textId="278D4B15" w:rsidR="00CB40C7" w:rsidRPr="002555E2" w:rsidRDefault="00D259EA" w:rsidP="00CD2CF9">
      <w:pPr>
        <w:pStyle w:val="Texte"/>
        <w:numPr>
          <w:ilvl w:val="0"/>
          <w:numId w:val="43"/>
        </w:numPr>
      </w:pPr>
      <w:r w:rsidRPr="000D2397">
        <w:rPr>
          <w:b/>
          <w:u w:val="single"/>
        </w:rPr>
        <w:t>L’électrisation par influence</w:t>
      </w:r>
      <w:r w:rsidRPr="000D2397">
        <w:rPr>
          <w:b/>
        </w:rPr>
        <w:t> </w:t>
      </w:r>
      <w:r w:rsidRPr="000D2397">
        <w:t>: en approchant un matériau électrisé d’un corps conducteur, il est possible d’électriser ce dernier sans le toucher.</w:t>
      </w:r>
      <w:r w:rsidRPr="000D2397">
        <w:rPr>
          <w:rFonts w:ascii="Helvetica" w:hAnsi="Helvetica" w:cs="Helvetica"/>
        </w:rPr>
        <w:t xml:space="preserve"> </w:t>
      </w:r>
    </w:p>
    <w:p w14:paraId="72863506" w14:textId="77777777" w:rsidR="002555E2" w:rsidRPr="000D2397" w:rsidRDefault="002555E2" w:rsidP="002555E2">
      <w:pPr>
        <w:pStyle w:val="Texte"/>
      </w:pPr>
    </w:p>
    <w:p w14:paraId="4ED08A44" w14:textId="78DB7DD9" w:rsidR="007F7433" w:rsidRPr="00CC700B" w:rsidRDefault="00E54A2E" w:rsidP="00293D75">
      <w:pPr>
        <w:pStyle w:val="Sansinterligne"/>
        <w:numPr>
          <w:ilvl w:val="0"/>
          <w:numId w:val="3"/>
        </w:numPr>
        <w:ind w:left="426"/>
        <w:rPr>
          <w:rFonts w:asciiTheme="majorHAnsi" w:hAnsiTheme="majorHAnsi" w:cstheme="majorHAnsi"/>
          <w:color w:val="00CFFF"/>
          <w:u w:val="single"/>
          <w:lang w:val="fr-CH"/>
        </w:rPr>
      </w:pPr>
      <w:r w:rsidRPr="00CC700B">
        <w:rPr>
          <w:rFonts w:asciiTheme="majorHAnsi" w:hAnsiTheme="majorHAnsi" w:cstheme="majorHAnsi"/>
          <w:color w:val="00CFFF"/>
          <w:u w:val="single"/>
          <w:lang w:val="fr-CH"/>
        </w:rPr>
        <w:lastRenderedPageBreak/>
        <w:t>Interaction électrostatique</w:t>
      </w:r>
    </w:p>
    <w:p w14:paraId="31553709" w14:textId="5911D397" w:rsidR="006D3E7D" w:rsidRPr="000D2397" w:rsidRDefault="002555E2" w:rsidP="006D3E7D">
      <w:pPr>
        <w:pStyle w:val="docdistrib"/>
        <w:rPr>
          <w:sz w:val="24"/>
          <w:szCs w:val="28"/>
        </w:rPr>
      </w:pPr>
      <w:r>
        <w:rPr>
          <w:noProof/>
          <w:sz w:val="24"/>
          <w:szCs w:val="28"/>
        </w:rPr>
        <w:drawing>
          <wp:anchor distT="0" distB="0" distL="114300" distR="114300" simplePos="0" relativeHeight="251708416" behindDoc="0" locked="0" layoutInCell="1" allowOverlap="1" wp14:anchorId="445BA26E" wp14:editId="6122B180">
            <wp:simplePos x="0" y="0"/>
            <wp:positionH relativeFrom="column">
              <wp:posOffset>4800600</wp:posOffset>
            </wp:positionH>
            <wp:positionV relativeFrom="paragraph">
              <wp:posOffset>422910</wp:posOffset>
            </wp:positionV>
            <wp:extent cx="2008293" cy="3312000"/>
            <wp:effectExtent l="0" t="0" r="0" b="3175"/>
            <wp:wrapSquare wrapText="bothSides"/>
            <wp:docPr id="15" name="Image 1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exte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293" cy="33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E7D" w:rsidRPr="000D2397">
        <w:rPr>
          <w:sz w:val="24"/>
          <w:szCs w:val="28"/>
        </w:rPr>
        <w:t>L’interaction électro</w:t>
      </w:r>
      <w:r w:rsidR="002F08FB">
        <w:rPr>
          <w:sz w:val="24"/>
          <w:szCs w:val="28"/>
        </w:rPr>
        <w:t>statique</w:t>
      </w:r>
      <w:r w:rsidR="006D3E7D" w:rsidRPr="000D2397">
        <w:rPr>
          <w:sz w:val="24"/>
          <w:szCs w:val="28"/>
        </w:rPr>
        <w:t xml:space="preserve"> s’exerce entre deux corps chargés électriquement : elle est à la fois de nature électrique et magnétique. L’interaction électrique est décrite par la loi de Coulomb.</w:t>
      </w:r>
    </w:p>
    <w:p w14:paraId="2D2D1010" w14:textId="3960FE8A" w:rsidR="006D3E7D" w:rsidRPr="000D2397" w:rsidRDefault="006D3E7D" w:rsidP="006D3E7D">
      <w:pPr>
        <w:pStyle w:val="docdistrib"/>
        <w:rPr>
          <w:sz w:val="24"/>
          <w:szCs w:val="28"/>
        </w:rPr>
      </w:pPr>
      <w:r w:rsidRPr="000D2397">
        <w:rPr>
          <w:sz w:val="24"/>
          <w:szCs w:val="28"/>
        </w:rPr>
        <w:t xml:space="preserve">Si les deux charges sont immobiles, on parle d’interaction électrostatique. </w:t>
      </w:r>
    </w:p>
    <w:p w14:paraId="34CE0DB4" w14:textId="6FBAF6BD" w:rsidR="006D3E7D" w:rsidRPr="000D2397" w:rsidRDefault="006D3E7D" w:rsidP="006D3E7D">
      <w:pPr>
        <w:pStyle w:val="docdistrib"/>
        <w:rPr>
          <w:sz w:val="24"/>
          <w:szCs w:val="28"/>
        </w:rPr>
      </w:pPr>
    </w:p>
    <w:p w14:paraId="5FF08EB3" w14:textId="77777777" w:rsidR="006D3E7D" w:rsidRPr="000D2397" w:rsidRDefault="006D3E7D" w:rsidP="006D3E7D">
      <w:pPr>
        <w:pStyle w:val="docdistrib"/>
        <w:rPr>
          <w:b/>
          <w:sz w:val="24"/>
          <w:szCs w:val="28"/>
          <w:u w:val="single"/>
        </w:rPr>
      </w:pPr>
      <w:r w:rsidRPr="000D2397">
        <w:rPr>
          <w:b/>
          <w:sz w:val="24"/>
          <w:szCs w:val="28"/>
          <w:u w:val="single"/>
        </w:rPr>
        <w:t>Loi de Coulomb</w:t>
      </w:r>
    </w:p>
    <w:p w14:paraId="2A9F60D7" w14:textId="77777777" w:rsidR="006D3E7D" w:rsidRPr="000D2397" w:rsidRDefault="006D3E7D" w:rsidP="006D3E7D">
      <w:pPr>
        <w:pStyle w:val="docdistrib"/>
        <w:rPr>
          <w:sz w:val="24"/>
          <w:szCs w:val="28"/>
        </w:rPr>
      </w:pPr>
      <w:r w:rsidRPr="000D2397">
        <w:rPr>
          <w:sz w:val="24"/>
          <w:szCs w:val="28"/>
        </w:rPr>
        <w:t xml:space="preserve">Entre deux corps ponctuels A et B, de charges respectives </w:t>
      </w:r>
      <w:proofErr w:type="spellStart"/>
      <w:r w:rsidRPr="000D2397">
        <w:rPr>
          <w:sz w:val="24"/>
          <w:szCs w:val="28"/>
        </w:rPr>
        <w:t>q</w:t>
      </w:r>
      <w:r w:rsidRPr="000D2397">
        <w:rPr>
          <w:sz w:val="24"/>
          <w:szCs w:val="28"/>
          <w:vertAlign w:val="subscript"/>
        </w:rPr>
        <w:t>A</w:t>
      </w:r>
      <w:proofErr w:type="spellEnd"/>
      <w:r w:rsidRPr="000D2397">
        <w:rPr>
          <w:sz w:val="24"/>
          <w:szCs w:val="28"/>
        </w:rPr>
        <w:t xml:space="preserve"> et </w:t>
      </w:r>
      <w:proofErr w:type="spellStart"/>
      <w:r w:rsidRPr="000D2397">
        <w:rPr>
          <w:sz w:val="24"/>
          <w:szCs w:val="28"/>
        </w:rPr>
        <w:t>q</w:t>
      </w:r>
      <w:r w:rsidRPr="000D2397">
        <w:rPr>
          <w:sz w:val="24"/>
          <w:szCs w:val="28"/>
          <w:vertAlign w:val="subscript"/>
        </w:rPr>
        <w:t>B</w:t>
      </w:r>
      <w:proofErr w:type="spellEnd"/>
      <w:r w:rsidRPr="000D2397">
        <w:rPr>
          <w:sz w:val="24"/>
          <w:szCs w:val="28"/>
        </w:rPr>
        <w:t xml:space="preserve">, séparés par une distance d, il existe une interaction, modélisée par des forces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4"/>
                    <w:szCs w:val="28"/>
                  </w:rPr>
                  <m:t>A/B</m:t>
                </m:r>
              </m:sub>
            </m:sSub>
          </m:e>
        </m:acc>
      </m:oMath>
      <w:r w:rsidRPr="000D2397">
        <w:rPr>
          <w:sz w:val="24"/>
          <w:szCs w:val="28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4"/>
                    <w:szCs w:val="28"/>
                  </w:rPr>
                  <m:t>B/A</m:t>
                </m:r>
              </m:sub>
            </m:sSub>
          </m:e>
        </m:acc>
      </m:oMath>
      <w:r w:rsidRPr="000D2397">
        <w:rPr>
          <w:sz w:val="24"/>
          <w:szCs w:val="28"/>
        </w:rPr>
        <w:t xml:space="preserve"> dont les caractéristiques sont les suivantes :</w:t>
      </w:r>
    </w:p>
    <w:p w14:paraId="3F52DC97" w14:textId="77777777" w:rsidR="006D3E7D" w:rsidRPr="000D2397" w:rsidRDefault="006D3E7D" w:rsidP="006D3E7D">
      <w:pPr>
        <w:pStyle w:val="docdistrib"/>
        <w:numPr>
          <w:ilvl w:val="0"/>
          <w:numId w:val="42"/>
        </w:numPr>
        <w:rPr>
          <w:sz w:val="24"/>
          <w:szCs w:val="28"/>
        </w:rPr>
      </w:pPr>
      <w:proofErr w:type="gramStart"/>
      <w:r w:rsidRPr="000D2397">
        <w:rPr>
          <w:sz w:val="24"/>
          <w:szCs w:val="28"/>
        </w:rPr>
        <w:t>direction</w:t>
      </w:r>
      <w:proofErr w:type="gramEnd"/>
      <w:r w:rsidRPr="000D2397">
        <w:rPr>
          <w:sz w:val="24"/>
          <w:szCs w:val="28"/>
        </w:rPr>
        <w:t> : droite (AB)</w:t>
      </w:r>
      <w:r w:rsidRPr="000D2397">
        <w:rPr>
          <w:rFonts w:ascii="Helvetica" w:hAnsi="Helvetica" w:cs="Helvetica"/>
          <w:sz w:val="24"/>
          <w:szCs w:val="28"/>
        </w:rPr>
        <w:t xml:space="preserve"> </w:t>
      </w:r>
    </w:p>
    <w:p w14:paraId="68E56771" w14:textId="77777777" w:rsidR="006D3E7D" w:rsidRPr="000D2397" w:rsidRDefault="006D3E7D" w:rsidP="006D3E7D">
      <w:pPr>
        <w:pStyle w:val="docdistrib"/>
        <w:numPr>
          <w:ilvl w:val="0"/>
          <w:numId w:val="42"/>
        </w:numPr>
        <w:rPr>
          <w:sz w:val="24"/>
          <w:szCs w:val="28"/>
        </w:rPr>
      </w:pPr>
      <w:proofErr w:type="gramStart"/>
      <w:r w:rsidRPr="000D2397">
        <w:rPr>
          <w:sz w:val="24"/>
          <w:szCs w:val="28"/>
        </w:rPr>
        <w:t>sens</w:t>
      </w:r>
      <w:proofErr w:type="gramEnd"/>
      <w:r w:rsidRPr="000D2397">
        <w:rPr>
          <w:sz w:val="24"/>
          <w:szCs w:val="28"/>
        </w:rPr>
        <w:t> : dépend du signe des charges</w:t>
      </w:r>
    </w:p>
    <w:p w14:paraId="43BE4B0B" w14:textId="77777777" w:rsidR="004F7291" w:rsidRPr="000D2397" w:rsidRDefault="00173394" w:rsidP="006D3E7D">
      <w:pPr>
        <w:pStyle w:val="docdistrib"/>
        <w:numPr>
          <w:ilvl w:val="0"/>
          <w:numId w:val="42"/>
        </w:numPr>
        <w:rPr>
          <w:sz w:val="24"/>
          <w:szCs w:val="28"/>
        </w:rPr>
      </w:pPr>
      <w:r w:rsidRPr="00CC700B">
        <w:rPr>
          <w:noProof/>
          <w:color w:val="00CFFF"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40730E7" wp14:editId="10DF332C">
                <wp:simplePos x="0" y="0"/>
                <wp:positionH relativeFrom="column">
                  <wp:posOffset>314793</wp:posOffset>
                </wp:positionH>
                <wp:positionV relativeFrom="paragraph">
                  <wp:posOffset>92387</wp:posOffset>
                </wp:positionV>
                <wp:extent cx="3790315" cy="855345"/>
                <wp:effectExtent l="0" t="0" r="0" b="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0315" cy="855345"/>
                          <a:chOff x="201955" y="0"/>
                          <a:chExt cx="3790485" cy="855437"/>
                        </a:xfrm>
                      </wpg:grpSpPr>
                      <wpg:grpSp>
                        <wpg:cNvPr id="8" name="Groupe 8"/>
                        <wpg:cNvGrpSpPr/>
                        <wpg:grpSpPr>
                          <a:xfrm>
                            <a:off x="201955" y="0"/>
                            <a:ext cx="3790485" cy="855437"/>
                            <a:chOff x="-677227" y="-246449"/>
                            <a:chExt cx="3791081" cy="856250"/>
                          </a:xfrm>
                        </wpg:grpSpPr>
                        <wps:wsp>
                          <wps:cNvPr id="9" name="Zone de texte 9"/>
                          <wps:cNvSpPr txBox="1"/>
                          <wps:spPr>
                            <a:xfrm>
                              <a:off x="-3949" y="47430"/>
                              <a:ext cx="2005676" cy="562371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55AD99" w14:textId="77777777" w:rsidR="004F7291" w:rsidRPr="00CC700B" w:rsidRDefault="00000000" w:rsidP="004F7291">
                                <w:pPr>
                                  <w:pStyle w:val="Sansinterligne"/>
                                  <w:jc w:val="center"/>
                                  <w:rPr>
                                    <w:color w:val="00CFFF"/>
                                    <w:sz w:val="28"/>
                                    <w:szCs w:val="28"/>
                                    <w:lang w:val="fr-CH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CFFF"/>
                                            <w:sz w:val="28"/>
                                            <w:szCs w:val="28"/>
                                            <w:lang w:val="fr-CH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CFFF"/>
                                            <w:sz w:val="28"/>
                                            <w:szCs w:val="28"/>
                                            <w:lang w:val="fr-CH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CFFF"/>
                                            <w:sz w:val="28"/>
                                            <w:szCs w:val="28"/>
                                            <w:lang w:val="fr-CH"/>
                                          </w:rPr>
                                          <m:t>A/B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CFFF"/>
                                        <w:sz w:val="28"/>
                                        <w:szCs w:val="28"/>
                                        <w:lang w:val="fr-CH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CFFF"/>
                                            <w:sz w:val="28"/>
                                            <w:szCs w:val="28"/>
                                            <w:lang w:val="fr-CH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CFFF"/>
                                            <w:sz w:val="28"/>
                                            <w:szCs w:val="28"/>
                                            <w:lang w:val="fr-CH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CFFF"/>
                                            <w:sz w:val="28"/>
                                            <w:szCs w:val="28"/>
                                            <w:lang w:val="fr-CH"/>
                                          </w:rPr>
                                          <m:t>B/A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CFFF"/>
                                        <w:sz w:val="28"/>
                                        <w:szCs w:val="28"/>
                                        <w:lang w:val="fr-CH"/>
                                      </w:rPr>
                                      <m:t>=k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CFFF"/>
                                            <w:sz w:val="28"/>
                                            <w:szCs w:val="28"/>
                                            <w:lang w:val="fr-CH"/>
                                          </w:rPr>
                                        </m:ctrlPr>
                                      </m:fPr>
                                      <m:num>
                                        <m:d>
                                          <m:dPr>
                                            <m:begChr m:val="|"/>
                                            <m:endChr m:val="|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CFFF"/>
                                                <w:sz w:val="28"/>
                                                <w:szCs w:val="28"/>
                                                <w:lang w:val="fr-CH"/>
                                              </w:rPr>
                                            </m:ctrlPr>
                                          </m:d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color w:val="00CFFF"/>
                                                    <w:sz w:val="28"/>
                                                    <w:szCs w:val="28"/>
                                                    <w:lang w:val="fr-CH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color w:val="00CFFF"/>
                                                    <w:sz w:val="28"/>
                                                    <w:szCs w:val="28"/>
                                                    <w:lang w:val="fr-CH"/>
                                                  </w:rPr>
                                                  <m:t>q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  <w:color w:val="00CFFF"/>
                                                    <w:sz w:val="28"/>
                                                    <w:szCs w:val="28"/>
                                                    <w:lang w:val="fr-CH"/>
                                                  </w:rPr>
                                                  <m:t>A</m:t>
                                                </m:r>
                                              </m:sub>
                                            </m:sSub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color w:val="00CFFF"/>
                                                    <w:sz w:val="28"/>
                                                    <w:szCs w:val="28"/>
                                                    <w:lang w:val="fr-CH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color w:val="00CFFF"/>
                                                    <w:sz w:val="28"/>
                                                    <w:szCs w:val="28"/>
                                                    <w:lang w:val="fr-CH"/>
                                                  </w:rPr>
                                                  <m:t>q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  <w:color w:val="00CFFF"/>
                                                    <w:sz w:val="28"/>
                                                    <w:szCs w:val="28"/>
                                                    <w:lang w:val="fr-CH"/>
                                                  </w:rPr>
                                                  <m:t>B</m:t>
                                                </m:r>
                                              </m:sub>
                                            </m:sSub>
                                          </m:e>
                                        </m:d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CFFF"/>
                                                <w:sz w:val="28"/>
                                                <w:szCs w:val="28"/>
                                                <w:lang w:val="fr-CH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CFFF"/>
                                                <w:sz w:val="28"/>
                                                <w:szCs w:val="28"/>
                                                <w:lang w:val="fr-CH"/>
                                              </w:rPr>
                                              <m:t>d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color w:val="00CFFF"/>
                                                <w:sz w:val="28"/>
                                                <w:szCs w:val="28"/>
                                                <w:lang w:val="fr-CH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Connecteur droit avec flèche 11"/>
                          <wps:cNvCnPr/>
                          <wps:spPr>
                            <a:xfrm>
                              <a:off x="-260560" y="294088"/>
                              <a:ext cx="294199" cy="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rgbClr val="00CFFF"/>
                              </a:solidFill>
                              <a:tailEnd type="triangle"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Zone de texte 12"/>
                          <wps:cNvSpPr txBox="1"/>
                          <wps:spPr>
                            <a:xfrm>
                              <a:off x="-677227" y="135154"/>
                              <a:ext cx="547252" cy="285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C343176" w14:textId="77777777" w:rsidR="004F7291" w:rsidRPr="00CC700B" w:rsidRDefault="004F7291" w:rsidP="004F7291">
                                <w:pPr>
                                  <w:rPr>
                                    <w:rFonts w:ascii="Cambria Math" w:hAnsi="Cambria Math"/>
                                    <w:color w:val="00CFFF"/>
                                    <w:vertAlign w:val="superscript"/>
                                    <w:lang w:val="fr-CH"/>
                                  </w:rPr>
                                </w:pPr>
                                <w:proofErr w:type="gramStart"/>
                                <w:r w:rsidRPr="00CC700B">
                                  <w:rPr>
                                    <w:rFonts w:ascii="Cambria Math" w:hAnsi="Cambria Math"/>
                                    <w:color w:val="00CFFF"/>
                                    <w:lang w:val="fr-CH"/>
                                  </w:rPr>
                                  <w:t>en</w:t>
                                </w:r>
                                <w:proofErr w:type="gramEnd"/>
                                <w:r w:rsidRPr="00CC700B">
                                  <w:rPr>
                                    <w:rFonts w:ascii="Cambria Math" w:hAnsi="Cambria Math"/>
                                    <w:color w:val="00CFFF"/>
                                    <w:lang w:val="fr-CH"/>
                                  </w:rPr>
                                  <w:t xml:space="preserve"> 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Connecteur droit avec flèche 13"/>
                          <wps:cNvCnPr/>
                          <wps:spPr>
                            <a:xfrm flipH="1">
                              <a:off x="1796954" y="-67115"/>
                              <a:ext cx="78897" cy="16411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CFFF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" name="Zone de texte 14"/>
                          <wps:cNvSpPr txBox="1"/>
                          <wps:spPr>
                            <a:xfrm>
                              <a:off x="1826321" y="-246449"/>
                              <a:ext cx="635635" cy="285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15BAC2" w14:textId="77777777" w:rsidR="004F7291" w:rsidRPr="00CC700B" w:rsidRDefault="004F7291" w:rsidP="004F7291">
                                <w:pPr>
                                  <w:rPr>
                                    <w:rFonts w:ascii="Cambria Math" w:hAnsi="Cambria Math"/>
                                    <w:color w:val="00CFFF"/>
                                    <w:lang w:val="fr-CH"/>
                                  </w:rPr>
                                </w:pPr>
                                <w:proofErr w:type="gramStart"/>
                                <w:r w:rsidRPr="00CC700B">
                                  <w:rPr>
                                    <w:rFonts w:ascii="Cambria Math" w:hAnsi="Cambria Math"/>
                                    <w:color w:val="00CFFF"/>
                                    <w:lang w:val="fr-CH"/>
                                  </w:rPr>
                                  <w:t>en</w:t>
                                </w:r>
                                <w:proofErr w:type="gramEnd"/>
                                <w:r w:rsidRPr="00CC700B">
                                  <w:rPr>
                                    <w:rFonts w:ascii="Cambria Math" w:hAnsi="Cambria Math"/>
                                    <w:color w:val="00CFFF"/>
                                    <w:lang w:val="fr-CH"/>
                                  </w:rPr>
                                  <w:t xml:space="preserve"> 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Zone de texte 16"/>
                          <wps:cNvSpPr txBox="1"/>
                          <wps:spPr>
                            <a:xfrm>
                              <a:off x="2191502" y="246491"/>
                              <a:ext cx="922352" cy="285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C945167" w14:textId="77777777" w:rsidR="004F7291" w:rsidRPr="00CC700B" w:rsidRDefault="004F7291" w:rsidP="004F7291">
                                <w:pPr>
                                  <w:rPr>
                                    <w:rFonts w:ascii="Cambria Math" w:hAnsi="Cambria Math"/>
                                    <w:color w:val="00CFFF"/>
                                    <w:vertAlign w:val="superscript"/>
                                    <w:lang w:val="fr-CH"/>
                                  </w:rPr>
                                </w:pPr>
                                <w:proofErr w:type="gramStart"/>
                                <w:r w:rsidRPr="00CC700B">
                                  <w:rPr>
                                    <w:rFonts w:ascii="Cambria Math" w:hAnsi="Cambria Math"/>
                                    <w:color w:val="00CFFF"/>
                                    <w:lang w:val="fr-CH"/>
                                  </w:rPr>
                                  <w:t>en</w:t>
                                </w:r>
                                <w:proofErr w:type="gramEnd"/>
                                <w:r w:rsidRPr="00CC700B">
                                  <w:rPr>
                                    <w:rFonts w:ascii="Cambria Math" w:hAnsi="Cambria Math"/>
                                    <w:color w:val="00CFFF"/>
                                    <w:lang w:val="fr-CH"/>
                                  </w:rPr>
                                  <w:t xml:space="preserve"> 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Connecteur droit avec flèche 19"/>
                          <wps:cNvCnPr/>
                          <wps:spPr>
                            <a:xfrm flipH="1">
                              <a:off x="1954508" y="405407"/>
                              <a:ext cx="28575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CFFF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3" name="Connecteur droit avec flèche 33"/>
                        <wps:cNvCnPr/>
                        <wps:spPr>
                          <a:xfrm flipH="1">
                            <a:off x="2437621" y="179515"/>
                            <a:ext cx="317500" cy="11298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CFFF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40730E7" id="Groupe 7" o:spid="_x0000_s1036" style="position:absolute;left:0;text-align:left;margin-left:24.8pt;margin-top:7.25pt;width:298.45pt;height:67.35pt;z-index:251691008;mso-width-relative:margin" coordorigin="2019" coordsize="37904,85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">
                <v:group id="Groupe 8" o:spid="_x0000_s1037" style="position:absolute;left:2019;width:37905;height:8554" coordorigin="-6772,-2464" coordsize="37910,85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">
                  <v:shape id="Zone de texte 9" o:spid="_x0000_s1038" type="#_x0000_t202" style="position:absolute;left:-39;top:474;width:20056;height:56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" fillcolor="#deeaf6 [664]" stroked="f" strokeweight=".5pt">
                    <v:textbox>
                      <w:txbxContent>
                        <w:p w14:paraId="5055AD99" w14:textId="77777777" w:rsidR="004F7291" w:rsidRPr="00CC700B" w:rsidRDefault="00000000" w:rsidP="004F7291">
                          <w:pPr>
                            <w:pStyle w:val="Sansinterligne"/>
                            <w:jc w:val="center"/>
                            <w:rPr>
                              <w:color w:val="00CFFF"/>
                              <w:sz w:val="28"/>
                              <w:szCs w:val="28"/>
                              <w:lang w:val="fr-CH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CFFF"/>
                                      <w:sz w:val="28"/>
                                      <w:szCs w:val="28"/>
                                      <w:lang w:val="fr-CH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CFFF"/>
                                      <w:sz w:val="28"/>
                                      <w:szCs w:val="28"/>
                                      <w:lang w:val="fr-CH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CFFF"/>
                                      <w:sz w:val="28"/>
                                      <w:szCs w:val="28"/>
                                      <w:lang w:val="fr-CH"/>
                                    </w:rPr>
                                    <m:t>A/B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CFFF"/>
                                  <w:sz w:val="28"/>
                                  <w:szCs w:val="28"/>
                                  <w:lang w:val="fr-CH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CFFF"/>
                                      <w:sz w:val="28"/>
                                      <w:szCs w:val="28"/>
                                      <w:lang w:val="fr-CH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CFFF"/>
                                      <w:sz w:val="28"/>
                                      <w:szCs w:val="28"/>
                                      <w:lang w:val="fr-CH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CFFF"/>
                                      <w:sz w:val="28"/>
                                      <w:szCs w:val="28"/>
                                      <w:lang w:val="fr-CH"/>
                                    </w:rPr>
                                    <m:t>B/A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CFFF"/>
                                  <w:sz w:val="28"/>
                                  <w:szCs w:val="28"/>
                                  <w:lang w:val="fr-CH"/>
                                </w:rPr>
                                <m:t>=k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CFFF"/>
                                      <w:sz w:val="28"/>
                                      <w:szCs w:val="28"/>
                                      <w:lang w:val="fr-CH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begChr m:val="|"/>
                                      <m:endChr m:val="|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CFFF"/>
                                          <w:sz w:val="28"/>
                                          <w:szCs w:val="28"/>
                                          <w:lang w:val="fr-CH"/>
                                        </w:rPr>
                                      </m:ctrlPr>
                                    </m:d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CFFF"/>
                                              <w:sz w:val="28"/>
                                              <w:szCs w:val="28"/>
                                              <w:lang w:val="fr-CH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CFFF"/>
                                              <w:sz w:val="28"/>
                                              <w:szCs w:val="28"/>
                                              <w:lang w:val="fr-CH"/>
                                            </w:rPr>
                                            <m:t>q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CFFF"/>
                                              <w:sz w:val="28"/>
                                              <w:szCs w:val="28"/>
                                              <w:lang w:val="fr-CH"/>
                                            </w:rPr>
                                            <m:t>A</m:t>
                                          </m:r>
                                        </m:sub>
                                      </m:s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CFFF"/>
                                              <w:sz w:val="28"/>
                                              <w:szCs w:val="28"/>
                                              <w:lang w:val="fr-CH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CFFF"/>
                                              <w:sz w:val="28"/>
                                              <w:szCs w:val="28"/>
                                              <w:lang w:val="fr-CH"/>
                                            </w:rPr>
                                            <m:t>q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CFFF"/>
                                              <w:sz w:val="28"/>
                                              <w:szCs w:val="28"/>
                                              <w:lang w:val="fr-CH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e>
                                  </m:d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CFFF"/>
                                          <w:sz w:val="28"/>
                                          <w:szCs w:val="28"/>
                                          <w:lang w:val="fr-CH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CFFF"/>
                                          <w:sz w:val="28"/>
                                          <w:szCs w:val="28"/>
                                          <w:lang w:val="fr-CH"/>
                                        </w:rPr>
                                        <m:t>d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00CFFF"/>
                                          <w:sz w:val="28"/>
                                          <w:szCs w:val="28"/>
                                          <w:lang w:val="fr-CH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m:oMathPara>
                        </w:p>
                      </w:txbxContent>
                    </v:textbox>
                  </v:shape>
                  <v:shape id="Connecteur droit avec flèche 11" o:spid="_x0000_s1039" type="#_x0000_t32" style="position:absolute;left:-2605;top:2940;width:2941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" strokecolor="#00cfff">
                    <v:stroke endarrow="block" joinstyle="miter"/>
                  </v:shape>
                  <v:shape id="Zone de texte 12" o:spid="_x0000_s1040" type="#_x0000_t202" style="position:absolute;left:-6772;top:1351;width:5473;height:28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" filled="f" stroked="f" strokeweight=".5pt">
                    <v:textbox>
                      <w:txbxContent>
                        <w:p w14:paraId="2C343176" w14:textId="77777777" w:rsidR="004F7291" w:rsidRPr="00CC700B" w:rsidRDefault="004F7291" w:rsidP="004F7291">
                          <w:pPr>
                            <w:rPr>
                              <w:rFonts w:ascii="Cambria Math" w:hAnsi="Cambria Math"/>
                              <w:color w:val="00CFFF"/>
                              <w:vertAlign w:val="superscript"/>
                              <w:lang w:val="fr-CH"/>
                            </w:rPr>
                          </w:pPr>
                          <w:proofErr w:type="gramStart"/>
                          <w:r w:rsidRPr="00CC700B">
                            <w:rPr>
                              <w:rFonts w:ascii="Cambria Math" w:hAnsi="Cambria Math"/>
                              <w:color w:val="00CFFF"/>
                              <w:lang w:val="fr-CH"/>
                            </w:rPr>
                            <w:t>en</w:t>
                          </w:r>
                          <w:proofErr w:type="gramEnd"/>
                          <w:r w:rsidRPr="00CC700B">
                            <w:rPr>
                              <w:rFonts w:ascii="Cambria Math" w:hAnsi="Cambria Math"/>
                              <w:color w:val="00CFFF"/>
                              <w:lang w:val="fr-CH"/>
                            </w:rPr>
                            <w:t xml:space="preserve"> N</w:t>
                          </w:r>
                        </w:p>
                      </w:txbxContent>
                    </v:textbox>
                  </v:shape>
                  <v:shape id="Connecteur droit avec flèche 13" o:spid="_x0000_s1041" type="#_x0000_t32" style="position:absolute;left:17969;top:-671;width:789;height:164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" strokecolor="#00cfff" strokeweight=".5pt">
                    <v:stroke endarrow="block" joinstyle="miter"/>
                  </v:shape>
                  <v:shape id="Zone de texte 14" o:spid="_x0000_s1042" type="#_x0000_t202" style="position:absolute;left:18263;top:-2464;width:6356;height:28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" filled="f" stroked="f" strokeweight=".5pt">
                    <v:textbox>
                      <w:txbxContent>
                        <w:p w14:paraId="4815BAC2" w14:textId="77777777" w:rsidR="004F7291" w:rsidRPr="00CC700B" w:rsidRDefault="004F7291" w:rsidP="004F7291">
                          <w:pPr>
                            <w:rPr>
                              <w:rFonts w:ascii="Cambria Math" w:hAnsi="Cambria Math"/>
                              <w:color w:val="00CFFF"/>
                              <w:lang w:val="fr-CH"/>
                            </w:rPr>
                          </w:pPr>
                          <w:proofErr w:type="gramStart"/>
                          <w:r w:rsidRPr="00CC700B">
                            <w:rPr>
                              <w:rFonts w:ascii="Cambria Math" w:hAnsi="Cambria Math"/>
                              <w:color w:val="00CFFF"/>
                              <w:lang w:val="fr-CH"/>
                            </w:rPr>
                            <w:t>en</w:t>
                          </w:r>
                          <w:proofErr w:type="gramEnd"/>
                          <w:r w:rsidRPr="00CC700B">
                            <w:rPr>
                              <w:rFonts w:ascii="Cambria Math" w:hAnsi="Cambria Math"/>
                              <w:color w:val="00CFFF"/>
                              <w:lang w:val="fr-CH"/>
                            </w:rPr>
                            <w:t xml:space="preserve"> C</w:t>
                          </w:r>
                        </w:p>
                      </w:txbxContent>
                    </v:textbox>
                  </v:shape>
                  <v:shape id="Zone de texte 16" o:spid="_x0000_s1043" type="#_x0000_t202" style="position:absolute;left:21915;top:2464;width:9223;height:28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" filled="f" stroked="f" strokeweight=".5pt">
                    <v:textbox>
                      <w:txbxContent>
                        <w:p w14:paraId="1C945167" w14:textId="77777777" w:rsidR="004F7291" w:rsidRPr="00CC700B" w:rsidRDefault="004F7291" w:rsidP="004F7291">
                          <w:pPr>
                            <w:rPr>
                              <w:rFonts w:ascii="Cambria Math" w:hAnsi="Cambria Math"/>
                              <w:color w:val="00CFFF"/>
                              <w:vertAlign w:val="superscript"/>
                              <w:lang w:val="fr-CH"/>
                            </w:rPr>
                          </w:pPr>
                          <w:proofErr w:type="gramStart"/>
                          <w:r w:rsidRPr="00CC700B">
                            <w:rPr>
                              <w:rFonts w:ascii="Cambria Math" w:hAnsi="Cambria Math"/>
                              <w:color w:val="00CFFF"/>
                              <w:lang w:val="fr-CH"/>
                            </w:rPr>
                            <w:t>en</w:t>
                          </w:r>
                          <w:proofErr w:type="gramEnd"/>
                          <w:r w:rsidRPr="00CC700B">
                            <w:rPr>
                              <w:rFonts w:ascii="Cambria Math" w:hAnsi="Cambria Math"/>
                              <w:color w:val="00CFFF"/>
                              <w:lang w:val="fr-CH"/>
                            </w:rPr>
                            <w:t xml:space="preserve"> m</w:t>
                          </w:r>
                        </w:p>
                      </w:txbxContent>
                    </v:textbox>
                  </v:shape>
                  <v:shape id="Connecteur droit avec flèche 19" o:spid="_x0000_s1044" type="#_x0000_t32" style="position:absolute;left:19545;top:4054;width:2857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" strokecolor="#00cfff" strokeweight=".5pt">
                    <v:stroke endarrow="block" joinstyle="miter"/>
                  </v:shape>
                </v:group>
                <v:shape id="Connecteur droit avec flèche 33" o:spid="_x0000_s1045" type="#_x0000_t32" style="position:absolute;left:24376;top:1795;width:3175;height:1129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" strokecolor="#00cfff" strokeweight=".5pt">
                  <v:stroke endarrow="block" joinstyle="miter"/>
                </v:shape>
              </v:group>
            </w:pict>
          </mc:Fallback>
        </mc:AlternateContent>
      </w:r>
      <w:proofErr w:type="gramStart"/>
      <w:r w:rsidR="004F7291" w:rsidRPr="000D2397">
        <w:rPr>
          <w:sz w:val="24"/>
          <w:szCs w:val="28"/>
        </w:rPr>
        <w:t>norme</w:t>
      </w:r>
      <w:proofErr w:type="gramEnd"/>
      <w:r w:rsidR="004F7291" w:rsidRPr="000D2397">
        <w:rPr>
          <w:sz w:val="24"/>
          <w:szCs w:val="28"/>
        </w:rPr>
        <w:t> :</w:t>
      </w:r>
    </w:p>
    <w:p w14:paraId="7651BB89" w14:textId="77777777" w:rsidR="006D3E7D" w:rsidRPr="000D2397" w:rsidRDefault="006D3E7D" w:rsidP="004F7291">
      <w:pPr>
        <w:pStyle w:val="docdistrib"/>
        <w:rPr>
          <w:sz w:val="24"/>
          <w:szCs w:val="28"/>
        </w:rPr>
      </w:pPr>
    </w:p>
    <w:p w14:paraId="38946F1B" w14:textId="77777777" w:rsidR="00095E43" w:rsidRPr="000D2397" w:rsidRDefault="00095E43" w:rsidP="006D3E7D">
      <w:pPr>
        <w:pStyle w:val="docdistrib"/>
        <w:rPr>
          <w:sz w:val="24"/>
          <w:szCs w:val="28"/>
        </w:rPr>
      </w:pPr>
    </w:p>
    <w:p w14:paraId="31772DDC" w14:textId="77777777" w:rsidR="00095E43" w:rsidRPr="000D2397" w:rsidRDefault="00095E43" w:rsidP="006D3E7D">
      <w:pPr>
        <w:pStyle w:val="docdistrib"/>
        <w:rPr>
          <w:sz w:val="24"/>
          <w:szCs w:val="28"/>
        </w:rPr>
      </w:pPr>
    </w:p>
    <w:p w14:paraId="44271C99" w14:textId="77777777" w:rsidR="00095E43" w:rsidRPr="000D2397" w:rsidRDefault="00095E43" w:rsidP="006D3E7D">
      <w:pPr>
        <w:pStyle w:val="docdistrib"/>
        <w:rPr>
          <w:sz w:val="24"/>
          <w:szCs w:val="28"/>
        </w:rPr>
      </w:pPr>
    </w:p>
    <w:p w14:paraId="2B8104F5" w14:textId="77777777" w:rsidR="00173394" w:rsidRDefault="00173394" w:rsidP="006D3E7D">
      <w:pPr>
        <w:pStyle w:val="docdistrib"/>
        <w:rPr>
          <w:sz w:val="24"/>
          <w:szCs w:val="28"/>
        </w:rPr>
      </w:pPr>
    </w:p>
    <w:p w14:paraId="0FA7E9A6" w14:textId="77777777" w:rsidR="006D3E7D" w:rsidRPr="000D2397" w:rsidRDefault="00095E43" w:rsidP="006D3E7D">
      <w:pPr>
        <w:pStyle w:val="docdistrib"/>
        <w:rPr>
          <w:sz w:val="24"/>
          <w:szCs w:val="28"/>
        </w:rPr>
      </w:pPr>
      <w:r w:rsidRPr="000D2397">
        <w:rPr>
          <w:rFonts w:ascii="Helvetica" w:hAnsi="Helvetica" w:cs="Helvetica"/>
          <w:noProof/>
          <w:sz w:val="24"/>
          <w:szCs w:val="28"/>
        </w:rPr>
        <w:drawing>
          <wp:anchor distT="0" distB="0" distL="114300" distR="114300" simplePos="0" relativeHeight="251686912" behindDoc="0" locked="0" layoutInCell="1" allowOverlap="1" wp14:anchorId="59CE8CB5" wp14:editId="63F8DA63">
            <wp:simplePos x="0" y="0"/>
            <wp:positionH relativeFrom="column">
              <wp:posOffset>3199130</wp:posOffset>
            </wp:positionH>
            <wp:positionV relativeFrom="paragraph">
              <wp:posOffset>201696</wp:posOffset>
            </wp:positionV>
            <wp:extent cx="3463290" cy="1432560"/>
            <wp:effectExtent l="0" t="0" r="3810" b="2540"/>
            <wp:wrapSquare wrapText="bothSides"/>
            <wp:docPr id="82" name="Image 82" descr="Une image contenant objet, horlo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D3E7D" w:rsidRPr="000D2397">
        <w:rPr>
          <w:sz w:val="24"/>
          <w:szCs w:val="28"/>
        </w:rPr>
        <w:t>k</w:t>
      </w:r>
      <w:proofErr w:type="gramEnd"/>
      <w:r w:rsidR="006D3E7D" w:rsidRPr="000D2397">
        <w:rPr>
          <w:sz w:val="24"/>
          <w:szCs w:val="28"/>
        </w:rPr>
        <w:t xml:space="preserve"> est la constante de la loi de Coulomb : </w:t>
      </w:r>
      <w:r w:rsidR="006D3E7D" w:rsidRPr="000D2397">
        <w:rPr>
          <w:b/>
          <w:sz w:val="24"/>
          <w:szCs w:val="28"/>
        </w:rPr>
        <w:t>k = 9,00.10</w:t>
      </w:r>
      <w:r w:rsidR="006D3E7D" w:rsidRPr="000D2397">
        <w:rPr>
          <w:b/>
          <w:sz w:val="24"/>
          <w:szCs w:val="28"/>
          <w:vertAlign w:val="superscript"/>
        </w:rPr>
        <w:t>9</w:t>
      </w:r>
      <w:r w:rsidR="006D3E7D" w:rsidRPr="000D2397">
        <w:rPr>
          <w:b/>
          <w:sz w:val="24"/>
          <w:szCs w:val="28"/>
        </w:rPr>
        <w:t xml:space="preserve"> m</w:t>
      </w:r>
      <w:r w:rsidR="006D3E7D" w:rsidRPr="000D2397">
        <w:rPr>
          <w:b/>
          <w:sz w:val="24"/>
          <w:szCs w:val="28"/>
          <w:vertAlign w:val="superscript"/>
        </w:rPr>
        <w:t>3</w:t>
      </w:r>
      <w:r w:rsidR="006D3E7D" w:rsidRPr="000D2397">
        <w:rPr>
          <w:b/>
          <w:sz w:val="24"/>
          <w:szCs w:val="28"/>
        </w:rPr>
        <w:t>.kg.s</w:t>
      </w:r>
      <w:r w:rsidR="006D3E7D" w:rsidRPr="000D2397">
        <w:rPr>
          <w:b/>
          <w:sz w:val="24"/>
          <w:szCs w:val="28"/>
          <w:vertAlign w:val="superscript"/>
        </w:rPr>
        <w:t>-2</w:t>
      </w:r>
      <w:r w:rsidR="006D3E7D" w:rsidRPr="000D2397">
        <w:rPr>
          <w:b/>
          <w:sz w:val="24"/>
          <w:szCs w:val="28"/>
        </w:rPr>
        <w:t>.C</w:t>
      </w:r>
      <w:r w:rsidR="006D3E7D" w:rsidRPr="000D2397">
        <w:rPr>
          <w:b/>
          <w:sz w:val="24"/>
          <w:szCs w:val="28"/>
          <w:vertAlign w:val="superscript"/>
        </w:rPr>
        <w:t>-2</w:t>
      </w:r>
    </w:p>
    <w:p w14:paraId="37BB3316" w14:textId="77777777" w:rsidR="006D3E7D" w:rsidRPr="000D2397" w:rsidRDefault="006D3E7D" w:rsidP="006D3E7D">
      <w:pPr>
        <w:pStyle w:val="docdistrib"/>
        <w:rPr>
          <w:sz w:val="24"/>
          <w:szCs w:val="28"/>
        </w:rPr>
      </w:pPr>
    </w:p>
    <w:p w14:paraId="23A3AC29" w14:textId="77777777" w:rsidR="006D3E7D" w:rsidRPr="000D2397" w:rsidRDefault="006D3E7D" w:rsidP="006D3E7D">
      <w:pPr>
        <w:pStyle w:val="docdistrib"/>
        <w:rPr>
          <w:sz w:val="24"/>
          <w:szCs w:val="28"/>
        </w:rPr>
      </w:pPr>
      <w:r w:rsidRPr="000D2397">
        <w:rPr>
          <w:sz w:val="24"/>
          <w:szCs w:val="28"/>
        </w:rPr>
        <w:t xml:space="preserve">Ces forces sont </w:t>
      </w:r>
      <w:r w:rsidRPr="000D2397">
        <w:rPr>
          <w:b/>
          <w:sz w:val="24"/>
          <w:szCs w:val="28"/>
        </w:rPr>
        <w:t>attractives</w:t>
      </w:r>
      <w:r w:rsidRPr="000D2397">
        <w:rPr>
          <w:sz w:val="24"/>
          <w:szCs w:val="28"/>
        </w:rPr>
        <w:t xml:space="preserve"> si les deux charges sont de signe opposés et </w:t>
      </w:r>
      <w:r w:rsidRPr="000D2397">
        <w:rPr>
          <w:b/>
          <w:sz w:val="24"/>
          <w:szCs w:val="28"/>
        </w:rPr>
        <w:t>répulsives</w:t>
      </w:r>
      <w:r w:rsidRPr="000D2397">
        <w:rPr>
          <w:sz w:val="24"/>
          <w:szCs w:val="28"/>
        </w:rPr>
        <w:t xml:space="preserve"> si les deux charges sont de même signe.</w:t>
      </w:r>
    </w:p>
    <w:p w14:paraId="59105A37" w14:textId="15BDCD77" w:rsidR="00CF5C98" w:rsidRDefault="00CF5C98" w:rsidP="007F7433">
      <w:pPr>
        <w:pStyle w:val="Sansinterligne"/>
        <w:rPr>
          <w:rFonts w:eastAsia="Times New Roman" w:cs="Calibri"/>
          <w:lang w:eastAsia="fr-FR"/>
        </w:rPr>
      </w:pPr>
    </w:p>
    <w:p w14:paraId="6C763E08" w14:textId="6ADB549B" w:rsidR="00293D75" w:rsidRDefault="00293D75" w:rsidP="007F7433">
      <w:pPr>
        <w:pStyle w:val="Sansinterligne"/>
        <w:rPr>
          <w:rFonts w:eastAsia="Times New Roman" w:cs="Calibri"/>
          <w:lang w:eastAsia="fr-FR"/>
        </w:rPr>
      </w:pPr>
    </w:p>
    <w:p w14:paraId="6361C818" w14:textId="39110B0B" w:rsidR="00275BDF" w:rsidRDefault="00293D75" w:rsidP="00CD2CF9">
      <w:pPr>
        <w:pStyle w:val="Texte"/>
        <w:rPr>
          <w:rFonts w:asciiTheme="minorHAnsi" w:hAnsiTheme="minorHAnsi"/>
          <w:szCs w:val="24"/>
        </w:rPr>
      </w:pPr>
      <w:r w:rsidRPr="00C2204B">
        <w:rPr>
          <w:noProof/>
          <w:color w:val="FFA00F"/>
          <w:sz w:val="28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0A6159C5" wp14:editId="61BBBAF6">
                <wp:simplePos x="0" y="0"/>
                <wp:positionH relativeFrom="margin">
                  <wp:align>center</wp:align>
                </wp:positionH>
                <wp:positionV relativeFrom="margin">
                  <wp:posOffset>5373081</wp:posOffset>
                </wp:positionV>
                <wp:extent cx="6845935" cy="30480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935" cy="3048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CFFF"/>
                            </a:gs>
                            <a:gs pos="100000">
                              <a:srgbClr val="00CFFF"/>
                            </a:gs>
                            <a:gs pos="55000">
                              <a:schemeClr val="bg1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73F08D" id="Rectangle 4" o:spid="_x0000_s1026" style="position:absolute;margin-left:0;margin-top:423.1pt;width:539.05pt;height:24pt;z-index:-251602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" fillcolor="#00cfff" stroked="f" strokeweight="1pt">
                <v:fill color2="white [3212]" angle="90" focus="55%" type="gradient"/>
                <w10:wrap anchorx="margin" anchory="margin"/>
              </v:rect>
            </w:pict>
          </mc:Fallback>
        </mc:AlternateContent>
      </w:r>
    </w:p>
    <w:p w14:paraId="394631F0" w14:textId="48F9FAA3" w:rsidR="00286102" w:rsidRPr="00CC700B" w:rsidRDefault="00E54A2E" w:rsidP="00293D75">
      <w:pPr>
        <w:jc w:val="center"/>
        <w:rPr>
          <w:rFonts w:ascii="Bookends BookendsWith Accents" w:hAnsi="Bookends BookendsWith Accents" w:cs="Times New Roman (Corps CS)"/>
          <w:b/>
          <w:bCs/>
          <w:smallCaps/>
          <w:color w:val="00CFFF"/>
          <w:sz w:val="44"/>
          <w:szCs w:val="40"/>
          <w:lang w:val="fr-CH"/>
        </w:rPr>
      </w:pPr>
      <w:r w:rsidRPr="00CC700B">
        <w:rPr>
          <w:rFonts w:ascii="Bookends BookendsWith Accents" w:hAnsi="Bookends BookendsWith Accents" w:cs="Times New Roman (Corps CS)"/>
          <w:b/>
          <w:bCs/>
          <w:smallCaps/>
          <w:color w:val="00CFFF"/>
          <w:sz w:val="44"/>
          <w:szCs w:val="40"/>
          <w:lang w:val="fr-CH"/>
        </w:rPr>
        <w:t>Champs</w:t>
      </w:r>
    </w:p>
    <w:p w14:paraId="54F68945" w14:textId="77777777" w:rsidR="00286102" w:rsidRPr="00CC700B" w:rsidRDefault="002D7A74" w:rsidP="00286102">
      <w:pPr>
        <w:pStyle w:val="Sansinterligne"/>
        <w:numPr>
          <w:ilvl w:val="0"/>
          <w:numId w:val="33"/>
        </w:numPr>
        <w:ind w:left="426"/>
        <w:rPr>
          <w:rFonts w:asciiTheme="majorHAnsi" w:hAnsiTheme="majorHAnsi" w:cstheme="majorHAnsi"/>
          <w:color w:val="00CFFF"/>
          <w:u w:val="single"/>
          <w:lang w:val="fr-CH"/>
        </w:rPr>
      </w:pPr>
      <w:r w:rsidRPr="00CC700B">
        <w:rPr>
          <w:rFonts w:asciiTheme="majorHAnsi" w:hAnsiTheme="majorHAnsi" w:cstheme="majorHAnsi"/>
          <w:color w:val="00CFFF"/>
          <w:u w:val="single"/>
          <w:lang w:val="fr-CH"/>
        </w:rPr>
        <w:t>Définition</w:t>
      </w:r>
    </w:p>
    <w:p w14:paraId="10FD080B" w14:textId="77777777" w:rsidR="00AC4573" w:rsidRPr="00AB578B" w:rsidRDefault="00AC4573" w:rsidP="00AC4573">
      <w:pPr>
        <w:pStyle w:val="Texte"/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5CDEF19D" wp14:editId="6FE7F238">
            <wp:simplePos x="0" y="0"/>
            <wp:positionH relativeFrom="column">
              <wp:posOffset>4274185</wp:posOffset>
            </wp:positionH>
            <wp:positionV relativeFrom="paragraph">
              <wp:posOffset>52070</wp:posOffset>
            </wp:positionV>
            <wp:extent cx="2432685" cy="1564005"/>
            <wp:effectExtent l="0" t="0" r="5715" b="0"/>
            <wp:wrapSquare wrapText="bothSides"/>
            <wp:docPr id="41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21"/>
                    <a:stretch/>
                  </pic:blipFill>
                  <pic:spPr bwMode="auto">
                    <a:xfrm>
                      <a:off x="0" y="0"/>
                      <a:ext cx="2432685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Un </w:t>
      </w:r>
      <w:r>
        <w:rPr>
          <w:b/>
        </w:rPr>
        <w:t>champ</w:t>
      </w:r>
      <w:r w:rsidRPr="00AB578B">
        <w:t xml:space="preserve"> </w:t>
      </w:r>
      <w:r>
        <w:t>est une grandeur physique présente en chaque point de l’espace considéré.</w:t>
      </w:r>
      <w:r w:rsidRPr="00AB578B">
        <w:t xml:space="preserve"> </w:t>
      </w:r>
    </w:p>
    <w:p w14:paraId="562A37A8" w14:textId="77777777" w:rsidR="00AC4573" w:rsidRDefault="00AC4573" w:rsidP="00AC4573">
      <w:pPr>
        <w:pStyle w:val="Texte"/>
      </w:pPr>
      <w:r>
        <w:t>On différencie 2 types de champ :</w:t>
      </w:r>
    </w:p>
    <w:p w14:paraId="2CA60192" w14:textId="77777777" w:rsidR="00AC4573" w:rsidRDefault="00AC4573" w:rsidP="00AC4573">
      <w:pPr>
        <w:pStyle w:val="Texte"/>
        <w:numPr>
          <w:ilvl w:val="0"/>
          <w:numId w:val="45"/>
        </w:numPr>
      </w:pPr>
      <w:r w:rsidRPr="00CC700B">
        <w:rPr>
          <w:b/>
          <w:color w:val="00CFFF"/>
        </w:rPr>
        <w:t>Champ scalaire</w:t>
      </w:r>
      <w:r w:rsidRPr="00CC700B">
        <w:rPr>
          <w:color w:val="00CFFF"/>
        </w:rPr>
        <w:t xml:space="preserve"> </w:t>
      </w:r>
      <w:r>
        <w:t xml:space="preserve">si la grandeur se limite à une valeur </w:t>
      </w:r>
    </w:p>
    <w:p w14:paraId="77971A33" w14:textId="77777777" w:rsidR="00AC4573" w:rsidRPr="00BD0EBC" w:rsidRDefault="00AC4573" w:rsidP="00AC4573">
      <w:pPr>
        <w:pStyle w:val="Texte"/>
        <w:numPr>
          <w:ilvl w:val="0"/>
          <w:numId w:val="45"/>
        </w:numPr>
      </w:pPr>
      <w:r w:rsidRPr="00CC700B">
        <w:rPr>
          <w:b/>
          <w:color w:val="00CFFF"/>
        </w:rPr>
        <w:t>Champ vectoriel</w:t>
      </w:r>
      <w:r w:rsidRPr="00CC700B">
        <w:rPr>
          <w:color w:val="00CFFF"/>
        </w:rPr>
        <w:t xml:space="preserve"> </w:t>
      </w:r>
      <w:r>
        <w:t>si la grandeur possède les caractéristiques d’un vecteur</w:t>
      </w:r>
    </w:p>
    <w:p w14:paraId="792AD3FD" w14:textId="77777777" w:rsidR="00B247B8" w:rsidRDefault="00B247B8" w:rsidP="00AC4573">
      <w:pPr>
        <w:pStyle w:val="Texte"/>
      </w:pPr>
    </w:p>
    <w:p w14:paraId="7AD50066" w14:textId="199EB8F8" w:rsidR="00AC4573" w:rsidRPr="00AB578B" w:rsidRDefault="00AC4573" w:rsidP="00AC4573">
      <w:pPr>
        <w:pStyle w:val="Texte"/>
      </w:pPr>
      <w:r w:rsidRPr="00552DF2">
        <w:rPr>
          <w:noProof/>
        </w:rPr>
        <w:drawing>
          <wp:anchor distT="0" distB="0" distL="114300" distR="114300" simplePos="0" relativeHeight="251697152" behindDoc="0" locked="0" layoutInCell="1" allowOverlap="1" wp14:anchorId="3044348C" wp14:editId="43A0AF68">
            <wp:simplePos x="0" y="0"/>
            <wp:positionH relativeFrom="column">
              <wp:posOffset>7620</wp:posOffset>
            </wp:positionH>
            <wp:positionV relativeFrom="paragraph">
              <wp:posOffset>417830</wp:posOffset>
            </wp:positionV>
            <wp:extent cx="1588135" cy="1367155"/>
            <wp:effectExtent l="0" t="0" r="0" b="4445"/>
            <wp:wrapSquare wrapText="bothSides"/>
            <wp:docPr id="42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78B">
        <w:t xml:space="preserve">Une grandeur </w:t>
      </w:r>
      <w:r w:rsidRPr="00B247B8">
        <w:rPr>
          <w:b/>
          <w:bCs/>
        </w:rPr>
        <w:t>vectorielle</w:t>
      </w:r>
      <w:r w:rsidRPr="00AB578B">
        <w:t xml:space="preserve"> est définie par une direction, un sens et une norme.</w:t>
      </w:r>
    </w:p>
    <w:p w14:paraId="587D3C38" w14:textId="77777777" w:rsidR="00AC4573" w:rsidRDefault="00AC4573" w:rsidP="00AC4573">
      <w:pPr>
        <w:pStyle w:val="Texte"/>
        <w:rPr>
          <w:b/>
          <w:u w:val="single"/>
        </w:rPr>
      </w:pPr>
    </w:p>
    <w:p w14:paraId="577C113A" w14:textId="77777777" w:rsidR="00AC4573" w:rsidRPr="00AB578B" w:rsidRDefault="00AC4573" w:rsidP="00AC4573">
      <w:pPr>
        <w:pStyle w:val="Texte"/>
      </w:pPr>
      <w:r>
        <w:t>Dans le cas où</w:t>
      </w:r>
      <w:r w:rsidRPr="00552DF2">
        <w:t xml:space="preserve"> le champ est </w:t>
      </w:r>
      <w:r>
        <w:t xml:space="preserve">vectoriel on peut définir les </w:t>
      </w:r>
      <w:r w:rsidRPr="006E4B9C">
        <w:rPr>
          <w:b/>
        </w:rPr>
        <w:t>lignes de champ</w:t>
      </w:r>
      <w:r w:rsidRPr="006E4B9C">
        <w:t> </w:t>
      </w:r>
      <w:r w:rsidRPr="00AB578B">
        <w:t xml:space="preserve">: ce sont les courbes tangentes au vecteur champ en chacun de leurs points. Elles sont orientées dans le sens du vecteur champ. </w:t>
      </w:r>
    </w:p>
    <w:p w14:paraId="4DADB297" w14:textId="77777777" w:rsidR="00AC4573" w:rsidRDefault="00AC4573" w:rsidP="00AC4573">
      <w:pPr>
        <w:pStyle w:val="Texte"/>
      </w:pPr>
      <w:r w:rsidRPr="00AB578B">
        <w:t xml:space="preserve">On parle de </w:t>
      </w:r>
      <w:r w:rsidRPr="006E4B9C">
        <w:rPr>
          <w:b/>
        </w:rPr>
        <w:t>champ vectoriel uniforme</w:t>
      </w:r>
      <w:r w:rsidRPr="00AB578B">
        <w:t xml:space="preserve"> lorsque le vecteur champ est le même en tout point (même direction, même sens et même norme).</w:t>
      </w:r>
    </w:p>
    <w:p w14:paraId="1BA92080" w14:textId="77777777" w:rsidR="00CC5D89" w:rsidRDefault="00CC5D89" w:rsidP="00286102">
      <w:pPr>
        <w:pStyle w:val="Texte"/>
      </w:pPr>
    </w:p>
    <w:p w14:paraId="42509994" w14:textId="77777777" w:rsidR="00173394" w:rsidRDefault="00173394" w:rsidP="00286102">
      <w:pPr>
        <w:pStyle w:val="Texte"/>
      </w:pPr>
    </w:p>
    <w:p w14:paraId="29209CC2" w14:textId="77777777" w:rsidR="00173394" w:rsidRDefault="00173394" w:rsidP="00286102">
      <w:pPr>
        <w:pStyle w:val="Texte"/>
      </w:pPr>
    </w:p>
    <w:p w14:paraId="632A77B8" w14:textId="77777777" w:rsidR="00286102" w:rsidRPr="00CC700B" w:rsidRDefault="00173394" w:rsidP="00286102">
      <w:pPr>
        <w:pStyle w:val="Sansinterligne"/>
        <w:numPr>
          <w:ilvl w:val="0"/>
          <w:numId w:val="33"/>
        </w:numPr>
        <w:ind w:left="426"/>
        <w:rPr>
          <w:rFonts w:asciiTheme="majorHAnsi" w:hAnsiTheme="majorHAnsi" w:cstheme="majorHAnsi"/>
          <w:color w:val="00CFFF"/>
          <w:u w:val="single"/>
          <w:lang w:val="fr-CH"/>
        </w:rPr>
      </w:pPr>
      <w:r w:rsidRPr="00CC700B">
        <w:rPr>
          <w:rFonts w:asciiTheme="majorHAnsi" w:hAnsiTheme="majorHAnsi" w:cstheme="majorHAnsi"/>
          <w:color w:val="00CFFF"/>
          <w:u w:val="single"/>
          <w:lang w:val="fr-CH"/>
        </w:rPr>
        <w:lastRenderedPageBreak/>
        <w:t>Champ électrostatique</w:t>
      </w:r>
    </w:p>
    <w:p w14:paraId="6F3FC55A" w14:textId="77777777" w:rsidR="00173394" w:rsidRPr="00AB578B" w:rsidRDefault="005E4D5B" w:rsidP="005E4D5B">
      <w:pPr>
        <w:pStyle w:val="Texte"/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06760CBD" wp14:editId="79D36DF9">
            <wp:simplePos x="0" y="0"/>
            <wp:positionH relativeFrom="column">
              <wp:posOffset>-48260</wp:posOffset>
            </wp:positionH>
            <wp:positionV relativeFrom="paragraph">
              <wp:posOffset>74295</wp:posOffset>
            </wp:positionV>
            <wp:extent cx="2408555" cy="1724025"/>
            <wp:effectExtent l="0" t="0" r="4445" b="3175"/>
            <wp:wrapSquare wrapText="bothSides"/>
            <wp:docPr id="45" name="Image 45" descr="Une image contenant intérieur, fenê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Capture d’écran 2020-02-05 à 16.52.3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394" w:rsidRPr="00AB578B">
        <w:t xml:space="preserve"> II règne un champ électrostatique en un point de l'espace lorsqu'une </w:t>
      </w:r>
      <w:r w:rsidR="00173394" w:rsidRPr="00AB578B">
        <w:rPr>
          <w:b/>
          <w:bCs/>
        </w:rPr>
        <w:t xml:space="preserve">charge électrique </w:t>
      </w:r>
      <w:r w:rsidR="00173394" w:rsidRPr="00AB578B">
        <w:t xml:space="preserve">y subit une action mécanique. </w:t>
      </w:r>
    </w:p>
    <w:p w14:paraId="7C830308" w14:textId="7C7E1765" w:rsidR="00173394" w:rsidRDefault="008906BE" w:rsidP="005E4D5B">
      <w:pPr>
        <w:pStyle w:val="Texte"/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7E3063B3" wp14:editId="01FEA916">
            <wp:simplePos x="0" y="0"/>
            <wp:positionH relativeFrom="column">
              <wp:posOffset>4834255</wp:posOffset>
            </wp:positionH>
            <wp:positionV relativeFrom="paragraph">
              <wp:posOffset>469265</wp:posOffset>
            </wp:positionV>
            <wp:extent cx="1849755" cy="2287905"/>
            <wp:effectExtent l="0" t="0" r="4445" b="0"/>
            <wp:wrapSquare wrapText="bothSides"/>
            <wp:docPr id="18" name="Image 1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texte&#10;&#10;Description générée automatiquement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394" w:rsidRPr="00AB578B">
        <w:t xml:space="preserve">Le champ électrostatique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</m:t>
            </m:r>
          </m:e>
        </m:acc>
      </m:oMath>
      <w:r w:rsidR="00173394" w:rsidRPr="00AB578B">
        <w:t xml:space="preserve"> est un champ vectoriel dirigé selon la force électrostatique qui modélise l'action mécanique </w:t>
      </w:r>
      <w:r w:rsidR="00752749">
        <w:t>subi</w:t>
      </w:r>
      <w:r w:rsidR="00173394" w:rsidRPr="00AB578B">
        <w:t xml:space="preserve"> </w:t>
      </w:r>
      <w:r w:rsidR="001B6F40">
        <w:t>par</w:t>
      </w:r>
      <w:r w:rsidR="00173394" w:rsidRPr="00AB578B">
        <w:t xml:space="preserve"> une charge q :</w:t>
      </w:r>
    </w:p>
    <w:p w14:paraId="49183521" w14:textId="7F87391C" w:rsidR="001B6F40" w:rsidRDefault="001B6F40" w:rsidP="005E4D5B">
      <w:pPr>
        <w:pStyle w:val="Texte"/>
      </w:pPr>
    </w:p>
    <w:p w14:paraId="40BB0A21" w14:textId="77777777" w:rsidR="00173394" w:rsidRPr="00CC700B" w:rsidRDefault="00000000" w:rsidP="005E4D5B">
      <w:pPr>
        <w:pStyle w:val="Texte"/>
        <w:jc w:val="center"/>
        <w:rPr>
          <w:color w:val="00CFFF"/>
        </w:rPr>
      </w:pPr>
      <m:oMathPara>
        <m:oMath>
          <m:acc>
            <m:accPr>
              <m:chr m:val="⃗"/>
              <m:ctrlPr>
                <w:rPr>
                  <w:rFonts w:ascii="Cambria Math" w:hAnsi="Cambria Math"/>
                  <w:b/>
                  <w:color w:val="00CFFF"/>
                  <w:sz w:val="28"/>
                  <w:szCs w:val="28"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/>
                  <w:color w:val="00CFFF"/>
                  <w:sz w:val="28"/>
                  <w:szCs w:val="28"/>
                </w:rPr>
                <m:t>E</m:t>
              </m:r>
            </m:e>
          </m:acc>
          <m:r>
            <m:rPr>
              <m:sty m:val="b"/>
            </m:rPr>
            <w:rPr>
              <w:rFonts w:ascii="Cambria Math" w:hAnsi="Cambria Math"/>
              <w:color w:val="00CFFF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b/>
                  <w:color w:val="00CFFF"/>
                  <w:sz w:val="28"/>
                  <w:szCs w:val="28"/>
                </w:rPr>
              </m:ctrlPr>
            </m:fPr>
            <m:num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i/>
                      <w:color w:val="00CFFF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CFFF"/>
                      <w:sz w:val="28"/>
                      <w:szCs w:val="28"/>
                    </w:rPr>
                    <m:t>F</m:t>
                  </m:r>
                </m:e>
              </m:acc>
            </m:num>
            <m:den>
              <m:r>
                <m:rPr>
                  <m:sty m:val="bi"/>
                </m:rPr>
                <w:rPr>
                  <w:rFonts w:ascii="Cambria Math" w:hAnsi="Cambria Math"/>
                  <w:color w:val="00CFFF"/>
                  <w:sz w:val="28"/>
                  <w:szCs w:val="28"/>
                </w:rPr>
                <m:t>q</m:t>
              </m:r>
            </m:den>
          </m:f>
          <m:r>
            <m:rPr>
              <m:sty m:val="b"/>
            </m:rPr>
            <w:rPr>
              <w:rFonts w:ascii="Cambria Math" w:hAnsi="Cambria Math"/>
              <w:color w:val="00CFFF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hAnsi="Cambria Math"/>
              <w:color w:val="00CFFF"/>
              <w:sz w:val="28"/>
              <w:szCs w:val="28"/>
            </w:rPr>
            <m:t>k∙</m:t>
          </m:r>
          <m:f>
            <m:fPr>
              <m:ctrlPr>
                <w:rPr>
                  <w:rFonts w:ascii="Cambria Math" w:hAnsi="Cambria Math"/>
                  <w:b/>
                  <w:i/>
                  <w:color w:val="00CFFF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/>
                      <w:i/>
                      <w:color w:val="00CFFF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CFFF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CFFF"/>
                      <w:sz w:val="28"/>
                      <w:szCs w:val="28"/>
                    </w:rPr>
                    <m:t>A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hAnsi="Cambria Math"/>
                      <w:b/>
                      <w:i/>
                      <w:color w:val="00CFFF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CFFF"/>
                      <w:sz w:val="28"/>
                      <w:szCs w:val="28"/>
                    </w:rPr>
                    <m:t>d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00CFFF"/>
                      <w:sz w:val="28"/>
                      <w:szCs w:val="28"/>
                    </w:rPr>
                    <m:t>2</m:t>
                  </m:r>
                </m:sup>
              </m:sSup>
            </m:den>
          </m:f>
          <m:acc>
            <m:accPr>
              <m:chr m:val="⃗"/>
              <m:ctrlPr>
                <w:rPr>
                  <w:rFonts w:ascii="Cambria Math" w:hAnsi="Cambria Math"/>
                  <w:b/>
                  <w:i/>
                  <w:color w:val="00CFFF"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b/>
                      <w:i/>
                      <w:color w:val="00CFFF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CFFF"/>
                      <w:sz w:val="28"/>
                      <w:szCs w:val="28"/>
                    </w:rPr>
                    <m:t>e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CFFF"/>
                      <w:sz w:val="28"/>
                      <w:szCs w:val="28"/>
                    </w:rPr>
                    <m:t>r</m:t>
                  </m:r>
                </m:sub>
              </m:sSub>
            </m:e>
          </m:acc>
        </m:oMath>
      </m:oMathPara>
    </w:p>
    <w:p w14:paraId="62807757" w14:textId="22BD4BCB" w:rsidR="001B6F40" w:rsidRDefault="001B6F40" w:rsidP="005E4D5B">
      <w:pPr>
        <w:pStyle w:val="Texte"/>
      </w:pPr>
    </w:p>
    <w:p w14:paraId="756F3F43" w14:textId="14B19A6E" w:rsidR="00173394" w:rsidRPr="00752749" w:rsidRDefault="00173394" w:rsidP="005E4D5B">
      <w:pPr>
        <w:pStyle w:val="Texte"/>
      </w:pPr>
      <w:r>
        <w:t xml:space="preserve">Avec </w:t>
      </w:r>
      <m:oMath>
        <m:acc>
          <m:accPr>
            <m:chr m:val="⃗"/>
            <m:ctrlPr>
              <w:rPr>
                <w:rFonts w:ascii="Cambria Math" w:hAnsi="Cambria Math"/>
                <w:bCs/>
                <w:iCs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Cs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e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r</m:t>
                </m:r>
              </m:sub>
            </m:sSub>
          </m:e>
        </m:acc>
      </m:oMath>
      <w:r w:rsidRPr="005E4D5B">
        <w:rPr>
          <w:bCs/>
          <w:iCs/>
          <w:szCs w:val="24"/>
        </w:rPr>
        <w:t xml:space="preserve"> </w:t>
      </w:r>
      <w:r w:rsidRPr="00173394">
        <w:rPr>
          <w:bCs/>
          <w:iCs/>
          <w:szCs w:val="24"/>
        </w:rPr>
        <w:t>un vecteur unitaire</w:t>
      </w:r>
      <w:r w:rsidR="00C8730B">
        <w:rPr>
          <w:bCs/>
          <w:iCs/>
          <w:szCs w:val="24"/>
        </w:rPr>
        <w:t xml:space="preserve"> porté sur la droite reliant les deux charges</w:t>
      </w:r>
      <w:r w:rsidR="00752749">
        <w:rPr>
          <w:bCs/>
          <w:iCs/>
          <w:szCs w:val="24"/>
        </w:rPr>
        <w:t xml:space="preserve"> et </w:t>
      </w:r>
      <w:proofErr w:type="spellStart"/>
      <w:r w:rsidR="00752749">
        <w:rPr>
          <w:bCs/>
          <w:iCs/>
          <w:szCs w:val="24"/>
        </w:rPr>
        <w:t>q</w:t>
      </w:r>
      <w:r w:rsidR="00752749">
        <w:rPr>
          <w:bCs/>
          <w:iCs/>
          <w:szCs w:val="24"/>
          <w:vertAlign w:val="subscript"/>
        </w:rPr>
        <w:t>A</w:t>
      </w:r>
      <w:proofErr w:type="spellEnd"/>
      <w:r w:rsidR="00752749">
        <w:rPr>
          <w:bCs/>
          <w:iCs/>
          <w:szCs w:val="24"/>
        </w:rPr>
        <w:t xml:space="preserve"> la charge du corps créant le champ.</w:t>
      </w:r>
    </w:p>
    <w:p w14:paraId="47DAD471" w14:textId="603FFF33" w:rsidR="005E4D5B" w:rsidRDefault="005E4D5B" w:rsidP="005E4D5B">
      <w:pPr>
        <w:pStyle w:val="Texte"/>
      </w:pPr>
    </w:p>
    <w:p w14:paraId="3114CA7E" w14:textId="77777777" w:rsidR="005E4D5B" w:rsidRDefault="005E4D5B" w:rsidP="005E4D5B">
      <w:pPr>
        <w:pStyle w:val="Texte"/>
      </w:pPr>
    </w:p>
    <w:p w14:paraId="05A91CA4" w14:textId="77777777" w:rsidR="005E4D5B" w:rsidRPr="00CC700B" w:rsidRDefault="005E4D5B" w:rsidP="005E4D5B">
      <w:pPr>
        <w:pStyle w:val="Sansinterligne"/>
        <w:numPr>
          <w:ilvl w:val="0"/>
          <w:numId w:val="33"/>
        </w:numPr>
        <w:ind w:left="426"/>
        <w:rPr>
          <w:rFonts w:asciiTheme="majorHAnsi" w:hAnsiTheme="majorHAnsi" w:cstheme="majorHAnsi"/>
          <w:color w:val="00CFFF"/>
          <w:u w:val="single"/>
          <w:lang w:val="fr-CH"/>
        </w:rPr>
      </w:pPr>
      <w:r w:rsidRPr="00CC700B">
        <w:rPr>
          <w:rFonts w:asciiTheme="majorHAnsi" w:hAnsiTheme="majorHAnsi" w:cstheme="majorHAnsi"/>
          <w:color w:val="00CFFF"/>
          <w:u w:val="single"/>
          <w:lang w:val="fr-CH"/>
        </w:rPr>
        <w:t xml:space="preserve">Champ </w:t>
      </w:r>
      <w:r w:rsidR="00DA56F5" w:rsidRPr="00CC700B">
        <w:rPr>
          <w:rFonts w:asciiTheme="majorHAnsi" w:hAnsiTheme="majorHAnsi" w:cstheme="majorHAnsi"/>
          <w:color w:val="00CFFF"/>
          <w:u w:val="single"/>
          <w:lang w:val="fr-CH"/>
        </w:rPr>
        <w:t>de gravitation</w:t>
      </w:r>
    </w:p>
    <w:p w14:paraId="43BC8363" w14:textId="77777777" w:rsidR="005E4D5B" w:rsidRPr="00AB578B" w:rsidRDefault="005E4D5B" w:rsidP="005E4D5B">
      <w:pPr>
        <w:pStyle w:val="Texte"/>
      </w:pPr>
      <w:r w:rsidRPr="00AB578B">
        <w:t>Lorsqu'une masse ponctuelle subit cette force</w:t>
      </w:r>
      <w:r w:rsidR="001A2AAF">
        <w:t xml:space="preserve"> gravitationnelle</w:t>
      </w:r>
      <w:r w:rsidRPr="00AB578B">
        <w:t xml:space="preserve">, cela signifie : </w:t>
      </w:r>
    </w:p>
    <w:p w14:paraId="32095591" w14:textId="77777777" w:rsidR="005E4D5B" w:rsidRPr="00AB578B" w:rsidRDefault="005E4D5B" w:rsidP="005E4D5B">
      <w:pPr>
        <w:pStyle w:val="Texte"/>
      </w:pPr>
      <w:r w:rsidRPr="00AB578B">
        <w:rPr>
          <w:b/>
          <w:bCs/>
        </w:rPr>
        <w:t xml:space="preserve">- </w:t>
      </w:r>
      <w:r w:rsidRPr="00AB578B">
        <w:t xml:space="preserve">qu'elle est à proximité d'objets ayant des masses ; </w:t>
      </w:r>
    </w:p>
    <w:p w14:paraId="2B246508" w14:textId="77777777" w:rsidR="005E4D5B" w:rsidRPr="00AB578B" w:rsidRDefault="001A2AAF" w:rsidP="005E4D5B">
      <w:pPr>
        <w:pStyle w:val="Texte"/>
      </w:pPr>
      <w:r w:rsidRPr="00AB578B">
        <w:rPr>
          <w:noProof/>
        </w:rPr>
        <w:drawing>
          <wp:anchor distT="0" distB="0" distL="114300" distR="114300" simplePos="0" relativeHeight="251705344" behindDoc="0" locked="0" layoutInCell="1" allowOverlap="1" wp14:anchorId="6BEBFE52" wp14:editId="57886E93">
            <wp:simplePos x="0" y="0"/>
            <wp:positionH relativeFrom="column">
              <wp:posOffset>4941570</wp:posOffset>
            </wp:positionH>
            <wp:positionV relativeFrom="paragraph">
              <wp:posOffset>72791</wp:posOffset>
            </wp:positionV>
            <wp:extent cx="1708785" cy="1285875"/>
            <wp:effectExtent l="0" t="0" r="5715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D5B" w:rsidRPr="00AB578B">
        <w:rPr>
          <w:b/>
          <w:bCs/>
        </w:rPr>
        <w:t xml:space="preserve">- </w:t>
      </w:r>
      <w:r w:rsidR="005E4D5B" w:rsidRPr="00AB578B">
        <w:t xml:space="preserve">que l'on peut définir, au point où elle se trouve, un champ vectoriel </w:t>
      </w:r>
      <w:r w:rsidR="005E4D5B" w:rsidRPr="00AB578B">
        <w:rPr>
          <w:b/>
          <w:bCs/>
        </w:rPr>
        <w:t xml:space="preserve">centripète </w:t>
      </w:r>
      <w:r w:rsidR="005E4D5B" w:rsidRPr="00AB578B">
        <w:t xml:space="preserve">appelé </w:t>
      </w:r>
      <w:r w:rsidR="005E4D5B" w:rsidRPr="00AB578B">
        <w:rPr>
          <w:b/>
          <w:bCs/>
          <w:i/>
          <w:iCs/>
        </w:rPr>
        <w:t xml:space="preserve">champ de gravitation </w:t>
      </w:r>
      <m:oMath>
        <m:acc>
          <m:accPr>
            <m:chr m:val="⃗"/>
            <m:ctrlPr>
              <w:rPr>
                <w:rFonts w:ascii="Cambria Math" w:hAnsi="Cambria Math"/>
                <w:b/>
                <w:bCs/>
                <w:i/>
                <w:iCs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acc>
      </m:oMath>
      <w:r w:rsidR="005E4D5B" w:rsidRPr="00AB578B">
        <w:t>, dont la norme s'exprime en N.kg</w:t>
      </w:r>
      <w:r w:rsidR="005E4D5B">
        <w:rPr>
          <w:vertAlign w:val="superscript"/>
        </w:rPr>
        <w:t>-1</w:t>
      </w:r>
      <w:r w:rsidR="005E4D5B" w:rsidRPr="00AB578B">
        <w:t xml:space="preserve">. </w:t>
      </w:r>
    </w:p>
    <w:p w14:paraId="2E44B714" w14:textId="77777777" w:rsidR="005E4D5B" w:rsidRPr="00AB578B" w:rsidRDefault="005E4D5B" w:rsidP="005E4D5B">
      <w:pPr>
        <w:pStyle w:val="Texte"/>
        <w:jc w:val="left"/>
        <w:rPr>
          <w:szCs w:val="23"/>
        </w:rPr>
      </w:pPr>
      <w:r w:rsidRPr="00AB578B">
        <w:rPr>
          <w:szCs w:val="23"/>
        </w:rPr>
        <w:t xml:space="preserve">La relation entre le champ de gravitation </w:t>
      </w:r>
      <m:oMath>
        <m:acc>
          <m:accPr>
            <m:chr m:val="⃗"/>
            <m:ctrlPr>
              <w:rPr>
                <w:rFonts w:ascii="Cambria Math" w:hAnsi="Cambria Math"/>
                <w:i/>
                <w:szCs w:val="23"/>
              </w:rPr>
            </m:ctrlPr>
          </m:accPr>
          <m:e>
            <m:r>
              <w:rPr>
                <w:rFonts w:ascii="Cambria Math" w:hAnsi="Cambria Math"/>
                <w:szCs w:val="23"/>
              </w:rPr>
              <m:t>G</m:t>
            </m:r>
          </m:e>
        </m:acc>
      </m:oMath>
      <w:r w:rsidRPr="00AB578B">
        <w:rPr>
          <w:szCs w:val="23"/>
        </w:rPr>
        <w:t xml:space="preserve"> et la force gravitationnelle subie par un objet de masse m est : </w:t>
      </w:r>
    </w:p>
    <w:p w14:paraId="1D304592" w14:textId="77777777" w:rsidR="007663AE" w:rsidRPr="00CC700B" w:rsidRDefault="00000000" w:rsidP="00BF7CF5">
      <w:pPr>
        <w:pStyle w:val="Texte"/>
        <w:jc w:val="center"/>
        <w:rPr>
          <w:b/>
          <w:color w:val="00CFFF"/>
          <w:sz w:val="28"/>
          <w:szCs w:val="28"/>
        </w:rPr>
      </w:pPr>
      <m:oMathPara>
        <m:oMath>
          <m:acc>
            <m:accPr>
              <m:chr m:val="⃗"/>
              <m:ctrlPr>
                <w:rPr>
                  <w:rFonts w:ascii="Cambria Math" w:hAnsi="Cambria Math"/>
                  <w:b/>
                  <w:color w:val="00CFFF"/>
                  <w:sz w:val="28"/>
                  <w:szCs w:val="28"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/>
                  <w:color w:val="00CFFF"/>
                  <w:sz w:val="28"/>
                  <w:szCs w:val="28"/>
                </w:rPr>
                <m:t>G</m:t>
              </m:r>
            </m:e>
          </m:acc>
          <m:r>
            <m:rPr>
              <m:sty m:val="b"/>
            </m:rPr>
            <w:rPr>
              <w:rFonts w:ascii="Cambria Math" w:hAnsi="Mistral"/>
              <w:color w:val="00CFFF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Mistral"/>
                  <w:b/>
                  <w:color w:val="00CFFF"/>
                  <w:sz w:val="28"/>
                  <w:szCs w:val="28"/>
                </w:rPr>
              </m:ctrlPr>
            </m:fPr>
            <m:num>
              <m:acc>
                <m:accPr>
                  <m:chr m:val="⃗"/>
                  <m:ctrlPr>
                    <w:rPr>
                      <w:rFonts w:ascii="Cambria Math" w:hAnsi="Mistral"/>
                      <w:b/>
                      <w:i/>
                      <w:color w:val="00CFFF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Mistral"/>
                      <w:color w:val="00CFFF"/>
                      <w:sz w:val="28"/>
                      <w:szCs w:val="28"/>
                    </w:rPr>
                    <m:t>F</m:t>
                  </m:r>
                </m:e>
              </m:acc>
            </m:num>
            <m:den>
              <m:r>
                <m:rPr>
                  <m:sty m:val="bi"/>
                </m:rPr>
                <w:rPr>
                  <w:rFonts w:ascii="Cambria Math" w:hAnsi="Mistral"/>
                  <w:color w:val="00CFFF"/>
                  <w:sz w:val="28"/>
                  <w:szCs w:val="28"/>
                </w:rPr>
                <m:t>m</m:t>
              </m:r>
            </m:den>
          </m:f>
          <m:r>
            <m:rPr>
              <m:sty m:val="b"/>
            </m:rPr>
            <w:rPr>
              <w:rFonts w:ascii="Cambria Math" w:hAnsi="Mistral"/>
              <w:color w:val="00CFFF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hAnsi="Cambria Math"/>
              <w:color w:val="00CFFF"/>
              <w:sz w:val="28"/>
              <w:szCs w:val="28"/>
            </w:rPr>
            <m:t>G∙</m:t>
          </m:r>
          <m:f>
            <m:fPr>
              <m:ctrlPr>
                <w:rPr>
                  <w:rFonts w:ascii="Cambria Math" w:hAnsi="Cambria Math"/>
                  <w:b/>
                  <w:i/>
                  <w:color w:val="00CFFF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/>
                      <w:i/>
                      <w:color w:val="00CFFF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CFFF"/>
                      <w:sz w:val="28"/>
                      <w:szCs w:val="28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CFFF"/>
                      <w:sz w:val="28"/>
                      <w:szCs w:val="28"/>
                    </w:rPr>
                    <m:t>A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hAnsi="Cambria Math"/>
                      <w:b/>
                      <w:i/>
                      <w:color w:val="00CFFF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CFFF"/>
                      <w:sz w:val="28"/>
                      <w:szCs w:val="28"/>
                    </w:rPr>
                    <m:t>d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00CFFF"/>
                      <w:sz w:val="28"/>
                      <w:szCs w:val="28"/>
                    </w:rPr>
                    <m:t>2</m:t>
                  </m:r>
                </m:sup>
              </m:sSup>
            </m:den>
          </m:f>
          <m:acc>
            <m:accPr>
              <m:chr m:val="⃗"/>
              <m:ctrlPr>
                <w:rPr>
                  <w:rFonts w:ascii="Cambria Math" w:hAnsi="Cambria Math"/>
                  <w:b/>
                  <w:i/>
                  <w:color w:val="00CFFF"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b/>
                      <w:i/>
                      <w:color w:val="00CFFF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CFFF"/>
                      <w:sz w:val="28"/>
                      <w:szCs w:val="28"/>
                    </w:rPr>
                    <m:t>e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CFFF"/>
                      <w:sz w:val="28"/>
                      <w:szCs w:val="28"/>
                    </w:rPr>
                    <m:t>r</m:t>
                  </m:r>
                </m:sub>
              </m:sSub>
            </m:e>
          </m:acc>
        </m:oMath>
      </m:oMathPara>
    </w:p>
    <w:p w14:paraId="5FE9BA91" w14:textId="77777777" w:rsidR="001A2AAF" w:rsidRDefault="001A2AAF" w:rsidP="001A2AAF">
      <w:pPr>
        <w:pStyle w:val="Texte"/>
        <w:jc w:val="left"/>
      </w:pPr>
      <w:r w:rsidRPr="001A2AAF">
        <w:t xml:space="preserve">Avec </w:t>
      </w:r>
      <w:r>
        <w:t>m</w:t>
      </w:r>
      <w:r>
        <w:rPr>
          <w:vertAlign w:val="subscript"/>
        </w:rPr>
        <w:t>A</w:t>
      </w:r>
      <w:r>
        <w:t xml:space="preserve"> la masse du corps qui créé le champ gravitationnel.</w:t>
      </w:r>
    </w:p>
    <w:p w14:paraId="24A74649" w14:textId="77777777" w:rsidR="001A2AAF" w:rsidRDefault="001A2AAF" w:rsidP="001A2AAF">
      <w:pPr>
        <w:pStyle w:val="Texte"/>
        <w:jc w:val="left"/>
      </w:pPr>
    </w:p>
    <w:p w14:paraId="404030CB" w14:textId="77777777" w:rsidR="001A2AAF" w:rsidRPr="001A2AAF" w:rsidRDefault="001A2AAF" w:rsidP="001A2AAF">
      <w:pPr>
        <w:pStyle w:val="Texte"/>
        <w:jc w:val="left"/>
        <w:rPr>
          <w:rFonts w:asciiTheme="minorHAnsi" w:eastAsiaTheme="minorHAnsi" w:hAnsiTheme="minorHAnsi" w:cstheme="minorBidi"/>
          <w:color w:val="7F7F7F" w:themeColor="text1" w:themeTint="80"/>
          <w:szCs w:val="24"/>
          <w:lang w:eastAsia="en-US"/>
        </w:rPr>
      </w:pPr>
      <w:r w:rsidRPr="001A2AAF">
        <w:rPr>
          <w:color w:val="7F7F7F" w:themeColor="text1" w:themeTint="80"/>
        </w:rPr>
        <w:t xml:space="preserve">Exemple : le champ gravitationnel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7F7F7F" w:themeColor="text1" w:themeTint="80"/>
              </w:rPr>
            </m:ctrlPr>
          </m:accPr>
          <m:e>
            <m:r>
              <w:rPr>
                <w:rFonts w:ascii="Cambria Math" w:hAnsi="Cambria Math"/>
                <w:color w:val="7F7F7F" w:themeColor="text1" w:themeTint="80"/>
              </w:rPr>
              <m:t>g</m:t>
            </m:r>
          </m:e>
        </m:acc>
      </m:oMath>
      <w:r w:rsidRPr="001A2AAF">
        <w:rPr>
          <w:color w:val="7F7F7F" w:themeColor="text1" w:themeTint="80"/>
        </w:rPr>
        <w:t xml:space="preserve"> créé par la Terre à sa surface est dirigé vers le centre de la Terre. Sa norme est</w:t>
      </w:r>
      <w:r w:rsidRPr="001A2AAF">
        <w:rPr>
          <w:rFonts w:asciiTheme="minorHAnsi" w:eastAsiaTheme="minorHAnsi" w:hAnsiTheme="minorHAnsi" w:cstheme="minorBidi"/>
          <w:color w:val="7F7F7F" w:themeColor="text1" w:themeTint="80"/>
          <w:szCs w:val="24"/>
          <w:lang w:eastAsia="en-US"/>
        </w:rPr>
        <w:t xml:space="preserve"> </w:t>
      </w:r>
      <m:oMath>
        <m:r>
          <w:rPr>
            <w:rFonts w:ascii="Cambria Math" w:eastAsiaTheme="minorHAnsi" w:hAnsi="Cambria Math" w:cstheme="minorBidi"/>
            <w:color w:val="7F7F7F" w:themeColor="text1" w:themeTint="80"/>
            <w:szCs w:val="24"/>
            <w:lang w:eastAsia="en-US"/>
          </w:rPr>
          <m:t>g=G</m:t>
        </m:r>
        <m:f>
          <m:fPr>
            <m:ctrlPr>
              <w:rPr>
                <w:rFonts w:ascii="Cambria Math" w:eastAsiaTheme="minorHAnsi" w:hAnsi="Cambria Math" w:cstheme="minorBidi"/>
                <w:i/>
                <w:color w:val="7F7F7F" w:themeColor="text1" w:themeTint="80"/>
                <w:szCs w:val="24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Theme="minorHAnsi" w:hAnsi="Cambria Math" w:cstheme="minorBidi"/>
                    <w:i/>
                    <w:color w:val="7F7F7F" w:themeColor="text1" w:themeTint="80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Theme="minorHAnsi" w:hAnsi="Cambria Math" w:cstheme="minorBidi"/>
                    <w:color w:val="7F7F7F" w:themeColor="text1" w:themeTint="80"/>
                    <w:szCs w:val="24"/>
                    <w:lang w:eastAsia="en-US"/>
                  </w:rPr>
                  <m:t>m</m:t>
                </m:r>
              </m:e>
              <m:sub>
                <m:r>
                  <w:rPr>
                    <w:rFonts w:ascii="Cambria Math" w:eastAsiaTheme="minorHAnsi" w:hAnsi="Cambria Math" w:cstheme="minorBidi"/>
                    <w:color w:val="7F7F7F" w:themeColor="text1" w:themeTint="80"/>
                    <w:szCs w:val="24"/>
                    <w:lang w:eastAsia="en-US"/>
                  </w:rPr>
                  <m:t>T</m:t>
                </m:r>
              </m:sub>
            </m:sSub>
          </m:num>
          <m:den>
            <m:sSubSup>
              <m:sSubSupPr>
                <m:ctrlPr>
                  <w:rPr>
                    <w:rFonts w:ascii="Cambria Math" w:eastAsiaTheme="minorHAnsi" w:hAnsi="Cambria Math" w:cstheme="minorBidi"/>
                    <w:i/>
                    <w:color w:val="7F7F7F" w:themeColor="text1" w:themeTint="80"/>
                    <w:szCs w:val="24"/>
                    <w:lang w:eastAsia="en-US"/>
                  </w:rPr>
                </m:ctrlPr>
              </m:sSubSupPr>
              <m:e>
                <m:r>
                  <w:rPr>
                    <w:rFonts w:ascii="Cambria Math" w:eastAsiaTheme="minorHAnsi" w:hAnsi="Cambria Math" w:cstheme="minorBidi"/>
                    <w:color w:val="7F7F7F" w:themeColor="text1" w:themeTint="80"/>
                    <w:szCs w:val="24"/>
                    <w:lang w:eastAsia="en-US"/>
                  </w:rPr>
                  <m:t>R</m:t>
                </m:r>
              </m:e>
              <m:sub>
                <m:r>
                  <w:rPr>
                    <w:rFonts w:ascii="Cambria Math" w:eastAsiaTheme="minorHAnsi" w:hAnsi="Cambria Math" w:cstheme="minorBidi"/>
                    <w:color w:val="7F7F7F" w:themeColor="text1" w:themeTint="80"/>
                    <w:szCs w:val="24"/>
                    <w:lang w:eastAsia="en-US"/>
                  </w:rPr>
                  <m:t>T</m:t>
                </m:r>
              </m:sub>
              <m:sup>
                <m:r>
                  <w:rPr>
                    <w:rFonts w:ascii="Cambria Math" w:eastAsiaTheme="minorHAnsi" w:hAnsi="Cambria Math" w:cstheme="minorBidi"/>
                    <w:color w:val="7F7F7F" w:themeColor="text1" w:themeTint="80"/>
                    <w:szCs w:val="24"/>
                    <w:lang w:eastAsia="en-US"/>
                  </w:rPr>
                  <m:t>2</m:t>
                </m:r>
              </m:sup>
            </m:sSubSup>
          </m:den>
        </m:f>
        <m:r>
          <w:rPr>
            <w:rFonts w:ascii="Cambria Math" w:eastAsiaTheme="minorHAnsi" w:hAnsi="Cambria Math" w:cstheme="minorBidi"/>
            <w:color w:val="7F7F7F" w:themeColor="text1" w:themeTint="80"/>
            <w:szCs w:val="24"/>
            <w:lang w:eastAsia="en-US"/>
          </w:rPr>
          <m:t>=9,81 N.</m:t>
        </m:r>
        <m:sSup>
          <m:sSupPr>
            <m:ctrlPr>
              <w:rPr>
                <w:rFonts w:ascii="Cambria Math" w:eastAsiaTheme="minorHAnsi" w:hAnsi="Cambria Math" w:cstheme="minorBidi"/>
                <w:i/>
                <w:color w:val="7F7F7F" w:themeColor="text1" w:themeTint="80"/>
                <w:szCs w:val="24"/>
                <w:lang w:eastAsia="en-US"/>
              </w:rPr>
            </m:ctrlPr>
          </m:sSupPr>
          <m:e>
            <m:r>
              <w:rPr>
                <w:rFonts w:ascii="Cambria Math" w:eastAsiaTheme="minorHAnsi" w:hAnsi="Cambria Math" w:cstheme="minorBidi"/>
                <w:color w:val="7F7F7F" w:themeColor="text1" w:themeTint="80"/>
                <w:szCs w:val="24"/>
                <w:lang w:eastAsia="en-US"/>
              </w:rPr>
              <m:t>kg</m:t>
            </m:r>
          </m:e>
          <m:sup>
            <m:r>
              <w:rPr>
                <w:rFonts w:ascii="Cambria Math" w:eastAsiaTheme="minorHAnsi" w:hAnsi="Cambria Math" w:cstheme="minorBidi"/>
                <w:color w:val="7F7F7F" w:themeColor="text1" w:themeTint="80"/>
                <w:szCs w:val="24"/>
                <w:lang w:eastAsia="en-US"/>
              </w:rPr>
              <m:t>-1</m:t>
            </m:r>
          </m:sup>
        </m:sSup>
      </m:oMath>
      <w:r w:rsidR="00B905DC">
        <w:rPr>
          <w:rFonts w:asciiTheme="minorHAnsi" w:eastAsiaTheme="minorEastAsia" w:hAnsiTheme="minorHAnsi" w:cstheme="minorBidi"/>
          <w:color w:val="7F7F7F" w:themeColor="text1" w:themeTint="80"/>
          <w:szCs w:val="24"/>
          <w:lang w:eastAsia="en-US"/>
        </w:rPr>
        <w:t>.</w:t>
      </w:r>
    </w:p>
    <w:p w14:paraId="799CA027" w14:textId="77777777" w:rsidR="007B75C3" w:rsidRPr="00B86F15" w:rsidRDefault="007B75C3" w:rsidP="00DE6AE7">
      <w:pPr>
        <w:rPr>
          <w:color w:val="FF9300"/>
        </w:rPr>
      </w:pPr>
    </w:p>
    <w:p w14:paraId="08B8F228" w14:textId="77777777" w:rsidR="004A2B1D" w:rsidRPr="00CC700B" w:rsidRDefault="004A2B1D" w:rsidP="004A2B1D">
      <w:pPr>
        <w:jc w:val="right"/>
        <w:rPr>
          <w:color w:val="00CFFF"/>
          <w:lang w:val="fr-CH"/>
        </w:rPr>
      </w:pPr>
      <w:r w:rsidRPr="00CC700B">
        <w:rPr>
          <w:color w:val="00CFFF"/>
          <w:lang w:val="fr-CH"/>
        </w:rPr>
        <w:t xml:space="preserve">Ex : </w:t>
      </w:r>
      <w:r w:rsidR="00847280" w:rsidRPr="00CC700B">
        <w:rPr>
          <w:color w:val="00CFFF"/>
          <w:lang w:val="fr-CH"/>
        </w:rPr>
        <w:t>8, 1</w:t>
      </w:r>
      <w:r w:rsidR="006D63E3" w:rsidRPr="00CC700B">
        <w:rPr>
          <w:color w:val="00CFFF"/>
          <w:lang w:val="fr-CH"/>
        </w:rPr>
        <w:t>5</w:t>
      </w:r>
      <w:r w:rsidR="00847280" w:rsidRPr="00CC700B">
        <w:rPr>
          <w:color w:val="00CFFF"/>
          <w:lang w:val="fr-CH"/>
        </w:rPr>
        <w:t>, 1</w:t>
      </w:r>
      <w:r w:rsidR="006D63E3" w:rsidRPr="00CC700B">
        <w:rPr>
          <w:color w:val="00CFFF"/>
          <w:lang w:val="fr-CH"/>
        </w:rPr>
        <w:t>6</w:t>
      </w:r>
      <w:r w:rsidR="00847280" w:rsidRPr="00CC700B">
        <w:rPr>
          <w:color w:val="00CFFF"/>
          <w:lang w:val="fr-CH"/>
        </w:rPr>
        <w:t xml:space="preserve">, </w:t>
      </w:r>
      <w:r w:rsidR="006D63E3" w:rsidRPr="00CC700B">
        <w:rPr>
          <w:color w:val="00CFFF"/>
          <w:lang w:val="fr-CH"/>
        </w:rPr>
        <w:t>17</w:t>
      </w:r>
      <w:r w:rsidR="00847280" w:rsidRPr="00CC700B">
        <w:rPr>
          <w:color w:val="00CFFF"/>
          <w:lang w:val="fr-CH"/>
        </w:rPr>
        <w:t>, 2</w:t>
      </w:r>
      <w:r w:rsidR="006D63E3" w:rsidRPr="00CC700B">
        <w:rPr>
          <w:color w:val="00CFFF"/>
          <w:lang w:val="fr-CH"/>
        </w:rPr>
        <w:t>7</w:t>
      </w:r>
      <w:r w:rsidR="00847280" w:rsidRPr="00CC700B">
        <w:rPr>
          <w:color w:val="00CFFF"/>
          <w:lang w:val="fr-CH"/>
        </w:rPr>
        <w:t xml:space="preserve">, </w:t>
      </w:r>
      <w:r w:rsidR="006D63E3" w:rsidRPr="00CC700B">
        <w:rPr>
          <w:color w:val="00CFFF"/>
          <w:lang w:val="fr-CH"/>
        </w:rPr>
        <w:t>33</w:t>
      </w:r>
      <w:r w:rsidR="00847280" w:rsidRPr="00CC700B">
        <w:rPr>
          <w:color w:val="00CFFF"/>
          <w:lang w:val="fr-CH"/>
        </w:rPr>
        <w:t xml:space="preserve">, </w:t>
      </w:r>
      <w:r w:rsidR="006D63E3" w:rsidRPr="00CC700B">
        <w:rPr>
          <w:color w:val="00CFFF"/>
          <w:lang w:val="fr-CH"/>
        </w:rPr>
        <w:t>39</w:t>
      </w:r>
      <w:r w:rsidR="005E2366" w:rsidRPr="00CC700B">
        <w:rPr>
          <w:color w:val="00CFFF"/>
          <w:lang w:val="fr-CH"/>
        </w:rPr>
        <w:t xml:space="preserve"> </w:t>
      </w:r>
      <w:r w:rsidR="00357369" w:rsidRPr="00CC700B">
        <w:rPr>
          <w:color w:val="00CFFF"/>
          <w:lang w:val="fr-CH"/>
        </w:rPr>
        <w:t xml:space="preserve">p </w:t>
      </w:r>
      <w:r w:rsidR="006D63E3" w:rsidRPr="00CC700B">
        <w:rPr>
          <w:color w:val="00CFFF"/>
          <w:lang w:val="fr-CH"/>
        </w:rPr>
        <w:t>225</w:t>
      </w:r>
      <w:r w:rsidR="00357369" w:rsidRPr="00CC700B">
        <w:rPr>
          <w:color w:val="00CFFF"/>
          <w:lang w:val="fr-CH"/>
        </w:rPr>
        <w:t xml:space="preserve"> </w:t>
      </w:r>
      <w:r w:rsidR="00357369" w:rsidRPr="00CC700B">
        <w:rPr>
          <w:i/>
          <w:iCs/>
          <w:color w:val="00CFFF"/>
          <w:lang w:val="fr-CH"/>
        </w:rPr>
        <w:sym w:font="Symbol" w:char="F0AE"/>
      </w:r>
      <w:r w:rsidR="00357369" w:rsidRPr="00CC700B">
        <w:rPr>
          <w:i/>
          <w:iCs/>
          <w:color w:val="00CFFF"/>
          <w:lang w:val="fr-CH"/>
        </w:rPr>
        <w:t xml:space="preserve"> </w:t>
      </w:r>
      <w:r w:rsidR="00847280" w:rsidRPr="00CC700B">
        <w:rPr>
          <w:i/>
          <w:iCs/>
          <w:color w:val="00CFFF"/>
          <w:lang w:val="fr-CH"/>
        </w:rPr>
        <w:t>2</w:t>
      </w:r>
      <w:r w:rsidR="006D63E3" w:rsidRPr="00CC700B">
        <w:rPr>
          <w:i/>
          <w:iCs/>
          <w:color w:val="00CFFF"/>
          <w:lang w:val="fr-CH"/>
        </w:rPr>
        <w:t>31</w:t>
      </w:r>
    </w:p>
    <w:p w14:paraId="3A2E90EB" w14:textId="77777777" w:rsidR="00C26308" w:rsidRPr="00CC700B" w:rsidRDefault="00E54E35" w:rsidP="00DE6AE7">
      <w:pPr>
        <w:jc w:val="right"/>
        <w:rPr>
          <w:i/>
          <w:iCs/>
          <w:color w:val="00CFFF"/>
          <w:lang w:val="fr-CH"/>
        </w:rPr>
      </w:pPr>
      <w:r w:rsidRPr="00CC700B">
        <w:rPr>
          <w:i/>
          <w:iCs/>
          <w:color w:val="00CFFF"/>
          <w:lang w:val="fr-CH"/>
        </w:rPr>
        <w:t xml:space="preserve">Ex supplémentaires : </w:t>
      </w:r>
      <w:r w:rsidR="00200C57" w:rsidRPr="00CC700B">
        <w:rPr>
          <w:i/>
          <w:iCs/>
          <w:color w:val="00CFFF"/>
          <w:lang w:val="fr-CH"/>
        </w:rPr>
        <w:t>1</w:t>
      </w:r>
      <w:r w:rsidR="00847280" w:rsidRPr="00CC700B">
        <w:rPr>
          <w:i/>
          <w:iCs/>
          <w:color w:val="00CFFF"/>
          <w:lang w:val="fr-CH"/>
        </w:rPr>
        <w:t>4</w:t>
      </w:r>
      <w:r w:rsidR="00200C57" w:rsidRPr="00CC700B">
        <w:rPr>
          <w:i/>
          <w:iCs/>
          <w:color w:val="00CFFF"/>
          <w:lang w:val="fr-CH"/>
        </w:rPr>
        <w:t>, (</w:t>
      </w:r>
      <w:r w:rsidR="006D63E3" w:rsidRPr="00CC700B">
        <w:rPr>
          <w:i/>
          <w:iCs/>
          <w:color w:val="00CFFF"/>
          <w:lang w:val="fr-CH"/>
        </w:rPr>
        <w:t>21</w:t>
      </w:r>
      <w:r w:rsidR="00200C57" w:rsidRPr="00CC700B">
        <w:rPr>
          <w:i/>
          <w:iCs/>
          <w:color w:val="00CFFF"/>
          <w:lang w:val="fr-CH"/>
        </w:rPr>
        <w:t xml:space="preserve">, </w:t>
      </w:r>
      <w:r w:rsidR="006D63E3" w:rsidRPr="00CC700B">
        <w:rPr>
          <w:i/>
          <w:iCs/>
          <w:color w:val="00CFFF"/>
          <w:lang w:val="fr-CH"/>
        </w:rPr>
        <w:t>22</w:t>
      </w:r>
      <w:r w:rsidR="00200C57" w:rsidRPr="00CC700B">
        <w:rPr>
          <w:i/>
          <w:iCs/>
          <w:color w:val="00CFFF"/>
          <w:lang w:val="fr-CH"/>
        </w:rPr>
        <w:t xml:space="preserve"> ou </w:t>
      </w:r>
      <w:r w:rsidR="006D63E3" w:rsidRPr="00CC700B">
        <w:rPr>
          <w:i/>
          <w:iCs/>
          <w:color w:val="00CFFF"/>
          <w:lang w:val="fr-CH"/>
        </w:rPr>
        <w:t>23</w:t>
      </w:r>
      <w:r w:rsidR="00200C57" w:rsidRPr="00CC700B">
        <w:rPr>
          <w:i/>
          <w:iCs/>
          <w:color w:val="00CFFF"/>
          <w:lang w:val="fr-CH"/>
        </w:rPr>
        <w:t xml:space="preserve">), </w:t>
      </w:r>
      <w:r w:rsidR="006D63E3" w:rsidRPr="00CC700B">
        <w:rPr>
          <w:i/>
          <w:iCs/>
          <w:color w:val="00CFFF"/>
          <w:lang w:val="fr-CH"/>
        </w:rPr>
        <w:t>24</w:t>
      </w:r>
      <w:r w:rsidR="00200C57" w:rsidRPr="00CC700B">
        <w:rPr>
          <w:i/>
          <w:iCs/>
          <w:color w:val="00CFFF"/>
          <w:lang w:val="fr-CH"/>
        </w:rPr>
        <w:t xml:space="preserve">, </w:t>
      </w:r>
      <w:r w:rsidR="006D63E3" w:rsidRPr="00CC700B">
        <w:rPr>
          <w:i/>
          <w:iCs/>
          <w:color w:val="00CFFF"/>
          <w:lang w:val="fr-CH"/>
        </w:rPr>
        <w:t>35</w:t>
      </w:r>
      <w:r w:rsidR="00200C57" w:rsidRPr="00CC700B">
        <w:rPr>
          <w:i/>
          <w:iCs/>
          <w:color w:val="00CFFF"/>
          <w:lang w:val="fr-CH"/>
        </w:rPr>
        <w:t xml:space="preserve">, </w:t>
      </w:r>
      <w:r w:rsidR="00847280" w:rsidRPr="00CC700B">
        <w:rPr>
          <w:i/>
          <w:iCs/>
          <w:color w:val="00CFFF"/>
          <w:lang w:val="fr-CH"/>
        </w:rPr>
        <w:t>3</w:t>
      </w:r>
      <w:r w:rsidR="006D63E3" w:rsidRPr="00CC700B">
        <w:rPr>
          <w:i/>
          <w:iCs/>
          <w:color w:val="00CFFF"/>
          <w:lang w:val="fr-CH"/>
        </w:rPr>
        <w:t>6</w:t>
      </w:r>
      <w:r w:rsidR="00847280" w:rsidRPr="00CC700B">
        <w:rPr>
          <w:i/>
          <w:iCs/>
          <w:color w:val="00CFFF"/>
          <w:lang w:val="fr-CH"/>
        </w:rPr>
        <w:t>, 3</w:t>
      </w:r>
      <w:r w:rsidR="006D63E3" w:rsidRPr="00CC700B">
        <w:rPr>
          <w:i/>
          <w:iCs/>
          <w:color w:val="00CFFF"/>
          <w:lang w:val="fr-CH"/>
        </w:rPr>
        <w:t>8</w:t>
      </w:r>
      <w:r w:rsidR="00847280" w:rsidRPr="00CC700B">
        <w:rPr>
          <w:i/>
          <w:iCs/>
          <w:color w:val="00CFFF"/>
          <w:lang w:val="fr-CH"/>
        </w:rPr>
        <w:t xml:space="preserve">, </w:t>
      </w:r>
      <w:r w:rsidR="006D63E3" w:rsidRPr="00CC700B">
        <w:rPr>
          <w:i/>
          <w:iCs/>
          <w:color w:val="00CFFF"/>
          <w:lang w:val="fr-CH"/>
        </w:rPr>
        <w:t>41</w:t>
      </w:r>
      <w:r w:rsidR="005E2366" w:rsidRPr="00CC700B">
        <w:rPr>
          <w:i/>
          <w:iCs/>
          <w:color w:val="00CFFF"/>
          <w:lang w:val="fr-CH"/>
        </w:rPr>
        <w:t xml:space="preserve"> </w:t>
      </w:r>
      <w:r w:rsidR="00357369" w:rsidRPr="00CC700B">
        <w:rPr>
          <w:i/>
          <w:iCs/>
          <w:color w:val="00CFFF"/>
          <w:lang w:val="fr-CH"/>
        </w:rPr>
        <w:t xml:space="preserve">p </w:t>
      </w:r>
      <w:r w:rsidR="006D63E3" w:rsidRPr="00CC700B">
        <w:rPr>
          <w:i/>
          <w:iCs/>
          <w:color w:val="00CFFF"/>
          <w:lang w:val="fr-CH"/>
        </w:rPr>
        <w:t>225</w:t>
      </w:r>
      <w:r w:rsidR="00357369" w:rsidRPr="00CC700B">
        <w:rPr>
          <w:i/>
          <w:iCs/>
          <w:color w:val="00CFFF"/>
          <w:lang w:val="fr-CH"/>
        </w:rPr>
        <w:t xml:space="preserve"> </w:t>
      </w:r>
      <w:r w:rsidR="00357369" w:rsidRPr="00CC700B">
        <w:rPr>
          <w:i/>
          <w:iCs/>
          <w:color w:val="00CFFF"/>
          <w:lang w:val="fr-CH"/>
        </w:rPr>
        <w:sym w:font="Symbol" w:char="F0AE"/>
      </w:r>
      <w:r w:rsidR="00357369" w:rsidRPr="00CC700B">
        <w:rPr>
          <w:i/>
          <w:iCs/>
          <w:color w:val="00CFFF"/>
          <w:lang w:val="fr-CH"/>
        </w:rPr>
        <w:t xml:space="preserve"> </w:t>
      </w:r>
      <w:r w:rsidR="00847280" w:rsidRPr="00CC700B">
        <w:rPr>
          <w:i/>
          <w:iCs/>
          <w:color w:val="00CFFF"/>
          <w:lang w:val="fr-CH"/>
        </w:rPr>
        <w:t>2</w:t>
      </w:r>
      <w:r w:rsidR="006D63E3" w:rsidRPr="00CC700B">
        <w:rPr>
          <w:i/>
          <w:iCs/>
          <w:color w:val="00CFFF"/>
          <w:lang w:val="fr-CH"/>
        </w:rPr>
        <w:t>32</w:t>
      </w:r>
    </w:p>
    <w:sectPr w:rsidR="00C26308" w:rsidRPr="00CC700B" w:rsidSect="00CC626C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D7BAE3" w14:textId="77777777" w:rsidR="00103407" w:rsidRDefault="00103407" w:rsidP="00CC626C">
      <w:r>
        <w:separator/>
      </w:r>
    </w:p>
  </w:endnote>
  <w:endnote w:type="continuationSeparator" w:id="0">
    <w:p w14:paraId="41AD0136" w14:textId="77777777" w:rsidR="00103407" w:rsidRDefault="00103407" w:rsidP="00CC62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Bookends BookendsWith Accents">
    <w:panose1 w:val="000005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 (Corps CS)">
    <w:panose1 w:val="020B0604020202020204"/>
    <w:charset w:val="00"/>
    <w:family w:val="roman"/>
    <w:notTrueType/>
    <w:pitch w:val="default"/>
  </w:font>
  <w:font w:name="Talking to the Moon">
    <w:altName w:val="Talking to the Moon"/>
    <w:panose1 w:val="020B0604020202020204"/>
    <w:charset w:val="00"/>
    <w:family w:val="auto"/>
    <w:pitch w:val="variable"/>
    <w:sig w:usb0="A000002F" w:usb1="00000042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7BAA5" w14:textId="77777777" w:rsidR="00103407" w:rsidRDefault="00103407" w:rsidP="00CC626C">
      <w:r>
        <w:separator/>
      </w:r>
    </w:p>
  </w:footnote>
  <w:footnote w:type="continuationSeparator" w:id="0">
    <w:p w14:paraId="448F786D" w14:textId="77777777" w:rsidR="00103407" w:rsidRDefault="00103407" w:rsidP="00CC62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127D9"/>
    <w:multiLevelType w:val="hybridMultilevel"/>
    <w:tmpl w:val="E90AC226"/>
    <w:lvl w:ilvl="0" w:tplc="6978C1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46A61"/>
    <w:multiLevelType w:val="hybridMultilevel"/>
    <w:tmpl w:val="5EC4F5AE"/>
    <w:lvl w:ilvl="0" w:tplc="70A61FD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24C48"/>
    <w:multiLevelType w:val="hybridMultilevel"/>
    <w:tmpl w:val="3C306F50"/>
    <w:lvl w:ilvl="0" w:tplc="05A25C80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A3901"/>
    <w:multiLevelType w:val="hybridMultilevel"/>
    <w:tmpl w:val="129A258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7C2C95"/>
    <w:multiLevelType w:val="hybridMultilevel"/>
    <w:tmpl w:val="663A54AC"/>
    <w:lvl w:ilvl="0" w:tplc="744E37A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9870FE"/>
    <w:multiLevelType w:val="hybridMultilevel"/>
    <w:tmpl w:val="522AA0A0"/>
    <w:lvl w:ilvl="0" w:tplc="C7C421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F2426"/>
    <w:multiLevelType w:val="hybridMultilevel"/>
    <w:tmpl w:val="467EA7E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976420"/>
    <w:multiLevelType w:val="hybridMultilevel"/>
    <w:tmpl w:val="E5B4C4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F50D42"/>
    <w:multiLevelType w:val="hybridMultilevel"/>
    <w:tmpl w:val="B8867D3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B2739E"/>
    <w:multiLevelType w:val="hybridMultilevel"/>
    <w:tmpl w:val="31865018"/>
    <w:lvl w:ilvl="0" w:tplc="53E015A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i/>
        <w:color w:val="7F7F7F" w:themeColor="text1" w:themeTint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445902"/>
    <w:multiLevelType w:val="hybridMultilevel"/>
    <w:tmpl w:val="D3586288"/>
    <w:lvl w:ilvl="0" w:tplc="6ADA94EC">
      <w:start w:val="1"/>
      <w:numFmt w:val="bullet"/>
      <w:lvlText w:val=""/>
      <w:lvlJc w:val="left"/>
      <w:pPr>
        <w:ind w:left="177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1" w15:restartNumberingAfterBreak="0">
    <w:nsid w:val="354B4251"/>
    <w:multiLevelType w:val="hybridMultilevel"/>
    <w:tmpl w:val="CA106D6A"/>
    <w:lvl w:ilvl="0" w:tplc="C7C421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955404"/>
    <w:multiLevelType w:val="hybridMultilevel"/>
    <w:tmpl w:val="25AE10F0"/>
    <w:lvl w:ilvl="0" w:tplc="C7C421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2C06F4"/>
    <w:multiLevelType w:val="hybridMultilevel"/>
    <w:tmpl w:val="DACED1F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700ADD"/>
    <w:multiLevelType w:val="hybridMultilevel"/>
    <w:tmpl w:val="A6827552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1F6F6F"/>
    <w:multiLevelType w:val="hybridMultilevel"/>
    <w:tmpl w:val="B8867D3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722FAD"/>
    <w:multiLevelType w:val="hybridMultilevel"/>
    <w:tmpl w:val="5C1AC02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F609E"/>
    <w:multiLevelType w:val="hybridMultilevel"/>
    <w:tmpl w:val="B8867D3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1D7E55"/>
    <w:multiLevelType w:val="hybridMultilevel"/>
    <w:tmpl w:val="4DDC5EF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2C28D1"/>
    <w:multiLevelType w:val="hybridMultilevel"/>
    <w:tmpl w:val="6398225E"/>
    <w:lvl w:ilvl="0" w:tplc="3ECC8F0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B26DB9"/>
    <w:multiLevelType w:val="hybridMultilevel"/>
    <w:tmpl w:val="90FA3EAA"/>
    <w:lvl w:ilvl="0" w:tplc="779401F6">
      <w:start w:val="1"/>
      <w:numFmt w:val="decimal"/>
      <w:pStyle w:val="Titre2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91733A"/>
    <w:multiLevelType w:val="hybridMultilevel"/>
    <w:tmpl w:val="8512889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442500"/>
    <w:multiLevelType w:val="hybridMultilevel"/>
    <w:tmpl w:val="FF82DD30"/>
    <w:lvl w:ilvl="0" w:tplc="C934780C">
      <w:numFmt w:val="bullet"/>
      <w:lvlText w:val="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E80EB6"/>
    <w:multiLevelType w:val="hybridMultilevel"/>
    <w:tmpl w:val="B8867D3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C0435C"/>
    <w:multiLevelType w:val="hybridMultilevel"/>
    <w:tmpl w:val="2D383A90"/>
    <w:lvl w:ilvl="0" w:tplc="A51CB64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EA75D8"/>
    <w:multiLevelType w:val="hybridMultilevel"/>
    <w:tmpl w:val="6F487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09001D"/>
    <w:multiLevelType w:val="hybridMultilevel"/>
    <w:tmpl w:val="2936570C"/>
    <w:lvl w:ilvl="0" w:tplc="6ADA94E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0C1E38"/>
    <w:multiLevelType w:val="hybridMultilevel"/>
    <w:tmpl w:val="22DA7CB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9B134B"/>
    <w:multiLevelType w:val="hybridMultilevel"/>
    <w:tmpl w:val="C2AA766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ED67E0D"/>
    <w:multiLevelType w:val="multilevel"/>
    <w:tmpl w:val="E2B6DA88"/>
    <w:lvl w:ilvl="0">
      <w:start w:val="1"/>
      <w:numFmt w:val="upperRoman"/>
      <w:pStyle w:val="Titre1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numFmt w:val="bullet"/>
      <w:lvlText w:val="-"/>
      <w:lvlJc w:val="left"/>
      <w:pPr>
        <w:ind w:left="2160" w:hanging="360"/>
      </w:pPr>
      <w:rPr>
        <w:rFonts w:ascii="Calibri" w:eastAsia="Times New Roman" w:hAnsi="Calibri" w:cs="Calibri" w:hint="default"/>
        <w:b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17165A1"/>
    <w:multiLevelType w:val="hybridMultilevel"/>
    <w:tmpl w:val="6C22CF9C"/>
    <w:lvl w:ilvl="0" w:tplc="2E84075E">
      <w:numFmt w:val="bullet"/>
      <w:pStyle w:val="questions"/>
      <w:lvlText w:val="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3070A7"/>
    <w:multiLevelType w:val="hybridMultilevel"/>
    <w:tmpl w:val="307ED332"/>
    <w:lvl w:ilvl="0" w:tplc="040C000F">
      <w:start w:val="1"/>
      <w:numFmt w:val="decimal"/>
      <w:lvlText w:val="%1."/>
      <w:lvlJc w:val="left"/>
      <w:pPr>
        <w:ind w:left="1800" w:hanging="360"/>
      </w:p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64531791"/>
    <w:multiLevelType w:val="hybridMultilevel"/>
    <w:tmpl w:val="B8867D3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DB35DF"/>
    <w:multiLevelType w:val="multilevel"/>
    <w:tmpl w:val="B0BCBF4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</w:lvl>
    <w:lvl w:ilvl="2">
      <w:numFmt w:val="bullet"/>
      <w:lvlText w:val="-"/>
      <w:lvlJc w:val="left"/>
      <w:pPr>
        <w:ind w:left="2160" w:hanging="360"/>
      </w:pPr>
      <w:rPr>
        <w:rFonts w:ascii="Calibri" w:eastAsia="Times New Roman" w:hAnsi="Calibri" w:cs="Calibri" w:hint="default"/>
        <w:b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E2D7D89"/>
    <w:multiLevelType w:val="hybridMultilevel"/>
    <w:tmpl w:val="118439B4"/>
    <w:lvl w:ilvl="0" w:tplc="B62058A4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F1706C"/>
    <w:multiLevelType w:val="hybridMultilevel"/>
    <w:tmpl w:val="7E7830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E32007"/>
    <w:multiLevelType w:val="hybridMultilevel"/>
    <w:tmpl w:val="E5D4886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F95464"/>
    <w:multiLevelType w:val="hybridMultilevel"/>
    <w:tmpl w:val="4DDA1940"/>
    <w:lvl w:ilvl="0" w:tplc="EA880BF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A6259C"/>
    <w:multiLevelType w:val="hybridMultilevel"/>
    <w:tmpl w:val="351CC03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9018A1"/>
    <w:multiLevelType w:val="hybridMultilevel"/>
    <w:tmpl w:val="2814E9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5219544">
    <w:abstractNumId w:val="11"/>
  </w:num>
  <w:num w:numId="2" w16cid:durableId="1347637362">
    <w:abstractNumId w:val="30"/>
  </w:num>
  <w:num w:numId="3" w16cid:durableId="883369414">
    <w:abstractNumId w:val="8"/>
  </w:num>
  <w:num w:numId="4" w16cid:durableId="1623727077">
    <w:abstractNumId w:val="3"/>
  </w:num>
  <w:num w:numId="5" w16cid:durableId="132719887">
    <w:abstractNumId w:val="36"/>
  </w:num>
  <w:num w:numId="6" w16cid:durableId="1295599467">
    <w:abstractNumId w:val="23"/>
  </w:num>
  <w:num w:numId="7" w16cid:durableId="1410927647">
    <w:abstractNumId w:val="0"/>
  </w:num>
  <w:num w:numId="8" w16cid:durableId="2034988451">
    <w:abstractNumId w:val="25"/>
  </w:num>
  <w:num w:numId="9" w16cid:durableId="1231422364">
    <w:abstractNumId w:val="20"/>
  </w:num>
  <w:num w:numId="10" w16cid:durableId="2127506447">
    <w:abstractNumId w:val="5"/>
  </w:num>
  <w:num w:numId="11" w16cid:durableId="112333985">
    <w:abstractNumId w:val="39"/>
  </w:num>
  <w:num w:numId="12" w16cid:durableId="1399983350">
    <w:abstractNumId w:val="38"/>
  </w:num>
  <w:num w:numId="13" w16cid:durableId="880820238">
    <w:abstractNumId w:val="32"/>
  </w:num>
  <w:num w:numId="14" w16cid:durableId="1479615123">
    <w:abstractNumId w:val="19"/>
  </w:num>
  <w:num w:numId="15" w16cid:durableId="526794394">
    <w:abstractNumId w:val="20"/>
    <w:lvlOverride w:ilvl="0">
      <w:startOverride w:val="1"/>
    </w:lvlOverride>
  </w:num>
  <w:num w:numId="16" w16cid:durableId="145978827">
    <w:abstractNumId w:val="9"/>
  </w:num>
  <w:num w:numId="17" w16cid:durableId="597057699">
    <w:abstractNumId w:val="12"/>
  </w:num>
  <w:num w:numId="18" w16cid:durableId="1206453437">
    <w:abstractNumId w:val="17"/>
  </w:num>
  <w:num w:numId="19" w16cid:durableId="781924556">
    <w:abstractNumId w:val="37"/>
  </w:num>
  <w:num w:numId="20" w16cid:durableId="117914428">
    <w:abstractNumId w:val="15"/>
  </w:num>
  <w:num w:numId="21" w16cid:durableId="725303550">
    <w:abstractNumId w:val="6"/>
  </w:num>
  <w:num w:numId="22" w16cid:durableId="1548909299">
    <w:abstractNumId w:val="16"/>
  </w:num>
  <w:num w:numId="23" w16cid:durableId="201212189">
    <w:abstractNumId w:val="22"/>
  </w:num>
  <w:num w:numId="24" w16cid:durableId="399326214">
    <w:abstractNumId w:val="21"/>
  </w:num>
  <w:num w:numId="25" w16cid:durableId="1507674687">
    <w:abstractNumId w:val="27"/>
  </w:num>
  <w:num w:numId="26" w16cid:durableId="1048652097">
    <w:abstractNumId w:val="30"/>
  </w:num>
  <w:num w:numId="27" w16cid:durableId="1378621638">
    <w:abstractNumId w:val="30"/>
  </w:num>
  <w:num w:numId="28" w16cid:durableId="77216255">
    <w:abstractNumId w:val="18"/>
  </w:num>
  <w:num w:numId="29" w16cid:durableId="751901765">
    <w:abstractNumId w:val="34"/>
  </w:num>
  <w:num w:numId="30" w16cid:durableId="962155429">
    <w:abstractNumId w:val="29"/>
  </w:num>
  <w:num w:numId="31" w16cid:durableId="742992318">
    <w:abstractNumId w:val="35"/>
  </w:num>
  <w:num w:numId="32" w16cid:durableId="71200417">
    <w:abstractNumId w:val="2"/>
  </w:num>
  <w:num w:numId="33" w16cid:durableId="2061980197">
    <w:abstractNumId w:val="14"/>
  </w:num>
  <w:num w:numId="34" w16cid:durableId="792594655">
    <w:abstractNumId w:val="26"/>
  </w:num>
  <w:num w:numId="35" w16cid:durableId="996540642">
    <w:abstractNumId w:val="33"/>
  </w:num>
  <w:num w:numId="36" w16cid:durableId="311982896">
    <w:abstractNumId w:val="31"/>
  </w:num>
  <w:num w:numId="37" w16cid:durableId="1022973409">
    <w:abstractNumId w:val="28"/>
  </w:num>
  <w:num w:numId="38" w16cid:durableId="766659508">
    <w:abstractNumId w:val="10"/>
  </w:num>
  <w:num w:numId="39" w16cid:durableId="1090740204">
    <w:abstractNumId w:val="4"/>
  </w:num>
  <w:num w:numId="40" w16cid:durableId="1493254086">
    <w:abstractNumId w:val="30"/>
  </w:num>
  <w:num w:numId="41" w16cid:durableId="2114126180">
    <w:abstractNumId w:val="30"/>
  </w:num>
  <w:num w:numId="42" w16cid:durableId="710306288">
    <w:abstractNumId w:val="24"/>
  </w:num>
  <w:num w:numId="43" w16cid:durableId="1678656179">
    <w:abstractNumId w:val="1"/>
  </w:num>
  <w:num w:numId="44" w16cid:durableId="226689926">
    <w:abstractNumId w:val="13"/>
  </w:num>
  <w:num w:numId="45" w16cid:durableId="95252037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26C"/>
    <w:rsid w:val="00000AB3"/>
    <w:rsid w:val="00010F3C"/>
    <w:rsid w:val="00023982"/>
    <w:rsid w:val="00024812"/>
    <w:rsid w:val="000345E8"/>
    <w:rsid w:val="000346EB"/>
    <w:rsid w:val="00036A36"/>
    <w:rsid w:val="00037E86"/>
    <w:rsid w:val="00041C47"/>
    <w:rsid w:val="00043F41"/>
    <w:rsid w:val="000450ED"/>
    <w:rsid w:val="00052820"/>
    <w:rsid w:val="00054342"/>
    <w:rsid w:val="00055529"/>
    <w:rsid w:val="00056342"/>
    <w:rsid w:val="00080CF7"/>
    <w:rsid w:val="00095E43"/>
    <w:rsid w:val="00096C4C"/>
    <w:rsid w:val="000B024A"/>
    <w:rsid w:val="000B7D26"/>
    <w:rsid w:val="000D2397"/>
    <w:rsid w:val="000E1E60"/>
    <w:rsid w:val="000E3A8A"/>
    <w:rsid w:val="000E702A"/>
    <w:rsid w:val="00101A79"/>
    <w:rsid w:val="00103407"/>
    <w:rsid w:val="00105ABB"/>
    <w:rsid w:val="001065CF"/>
    <w:rsid w:val="00112B5B"/>
    <w:rsid w:val="00114BDE"/>
    <w:rsid w:val="0012712F"/>
    <w:rsid w:val="001534A4"/>
    <w:rsid w:val="00173394"/>
    <w:rsid w:val="00176908"/>
    <w:rsid w:val="001833BD"/>
    <w:rsid w:val="001A2AAF"/>
    <w:rsid w:val="001B2256"/>
    <w:rsid w:val="001B27E8"/>
    <w:rsid w:val="001B36D9"/>
    <w:rsid w:val="001B5985"/>
    <w:rsid w:val="001B6F40"/>
    <w:rsid w:val="001C53CB"/>
    <w:rsid w:val="001C5ABB"/>
    <w:rsid w:val="001D0E1E"/>
    <w:rsid w:val="001D346F"/>
    <w:rsid w:val="001D7413"/>
    <w:rsid w:val="001E4F20"/>
    <w:rsid w:val="001E7491"/>
    <w:rsid w:val="001E76A9"/>
    <w:rsid w:val="001F24C1"/>
    <w:rsid w:val="001F60EC"/>
    <w:rsid w:val="00200C57"/>
    <w:rsid w:val="00204BFF"/>
    <w:rsid w:val="00215C46"/>
    <w:rsid w:val="00224450"/>
    <w:rsid w:val="00227FC7"/>
    <w:rsid w:val="00233150"/>
    <w:rsid w:val="002333E6"/>
    <w:rsid w:val="00242EFE"/>
    <w:rsid w:val="00245363"/>
    <w:rsid w:val="00246D61"/>
    <w:rsid w:val="00247D61"/>
    <w:rsid w:val="002555E2"/>
    <w:rsid w:val="00271A18"/>
    <w:rsid w:val="00275BDF"/>
    <w:rsid w:val="00286102"/>
    <w:rsid w:val="0029384C"/>
    <w:rsid w:val="00293D75"/>
    <w:rsid w:val="002A3A61"/>
    <w:rsid w:val="002A4C58"/>
    <w:rsid w:val="002A787C"/>
    <w:rsid w:val="002B0B73"/>
    <w:rsid w:val="002B7591"/>
    <w:rsid w:val="002C1E26"/>
    <w:rsid w:val="002D104B"/>
    <w:rsid w:val="002D33A8"/>
    <w:rsid w:val="002D618A"/>
    <w:rsid w:val="002D7A74"/>
    <w:rsid w:val="002E1B1C"/>
    <w:rsid w:val="002F08FB"/>
    <w:rsid w:val="002F2E7D"/>
    <w:rsid w:val="00304F20"/>
    <w:rsid w:val="00311A38"/>
    <w:rsid w:val="0031309D"/>
    <w:rsid w:val="00323E82"/>
    <w:rsid w:val="00326825"/>
    <w:rsid w:val="0032768E"/>
    <w:rsid w:val="003318BA"/>
    <w:rsid w:val="003400DF"/>
    <w:rsid w:val="0034300D"/>
    <w:rsid w:val="00343C54"/>
    <w:rsid w:val="0034706C"/>
    <w:rsid w:val="00356783"/>
    <w:rsid w:val="00357369"/>
    <w:rsid w:val="00361B6E"/>
    <w:rsid w:val="00363E8E"/>
    <w:rsid w:val="00364293"/>
    <w:rsid w:val="00364DED"/>
    <w:rsid w:val="00365C2A"/>
    <w:rsid w:val="003708F4"/>
    <w:rsid w:val="003826F8"/>
    <w:rsid w:val="00390ADB"/>
    <w:rsid w:val="00392076"/>
    <w:rsid w:val="003A4856"/>
    <w:rsid w:val="003B7ACA"/>
    <w:rsid w:val="003F08DE"/>
    <w:rsid w:val="003F5471"/>
    <w:rsid w:val="003F68D5"/>
    <w:rsid w:val="004137A9"/>
    <w:rsid w:val="0042068A"/>
    <w:rsid w:val="00422439"/>
    <w:rsid w:val="004231F4"/>
    <w:rsid w:val="0043465E"/>
    <w:rsid w:val="004356E4"/>
    <w:rsid w:val="00437847"/>
    <w:rsid w:val="00451705"/>
    <w:rsid w:val="004645C0"/>
    <w:rsid w:val="004674E0"/>
    <w:rsid w:val="00470435"/>
    <w:rsid w:val="00480A69"/>
    <w:rsid w:val="00493024"/>
    <w:rsid w:val="004A01F1"/>
    <w:rsid w:val="004A19D8"/>
    <w:rsid w:val="004A2B1D"/>
    <w:rsid w:val="004A4105"/>
    <w:rsid w:val="004B334A"/>
    <w:rsid w:val="004C2CAA"/>
    <w:rsid w:val="004C39F3"/>
    <w:rsid w:val="004C7605"/>
    <w:rsid w:val="004D6E7E"/>
    <w:rsid w:val="004E6A50"/>
    <w:rsid w:val="004F7291"/>
    <w:rsid w:val="005263BD"/>
    <w:rsid w:val="0052727B"/>
    <w:rsid w:val="005354B2"/>
    <w:rsid w:val="00542928"/>
    <w:rsid w:val="00542A56"/>
    <w:rsid w:val="005461A0"/>
    <w:rsid w:val="00546C2B"/>
    <w:rsid w:val="00546E1C"/>
    <w:rsid w:val="00546F95"/>
    <w:rsid w:val="00553F39"/>
    <w:rsid w:val="00561D02"/>
    <w:rsid w:val="00567AD7"/>
    <w:rsid w:val="00567C85"/>
    <w:rsid w:val="005731AB"/>
    <w:rsid w:val="00592572"/>
    <w:rsid w:val="00593D31"/>
    <w:rsid w:val="005A4BE4"/>
    <w:rsid w:val="005A7011"/>
    <w:rsid w:val="005B07F1"/>
    <w:rsid w:val="005B3AF5"/>
    <w:rsid w:val="005B7241"/>
    <w:rsid w:val="005C0784"/>
    <w:rsid w:val="005D0294"/>
    <w:rsid w:val="005D0CEE"/>
    <w:rsid w:val="005D250C"/>
    <w:rsid w:val="005D3884"/>
    <w:rsid w:val="005E19D3"/>
    <w:rsid w:val="005E2366"/>
    <w:rsid w:val="005E4D5B"/>
    <w:rsid w:val="005F1E9A"/>
    <w:rsid w:val="0060536C"/>
    <w:rsid w:val="00612DFE"/>
    <w:rsid w:val="00613A4E"/>
    <w:rsid w:val="00621FDF"/>
    <w:rsid w:val="006270B0"/>
    <w:rsid w:val="00635E86"/>
    <w:rsid w:val="00643711"/>
    <w:rsid w:val="0064444C"/>
    <w:rsid w:val="00645075"/>
    <w:rsid w:val="0065422F"/>
    <w:rsid w:val="00656B49"/>
    <w:rsid w:val="0065781E"/>
    <w:rsid w:val="00663F1C"/>
    <w:rsid w:val="00673093"/>
    <w:rsid w:val="006760C5"/>
    <w:rsid w:val="00683BF8"/>
    <w:rsid w:val="00684B15"/>
    <w:rsid w:val="006871E3"/>
    <w:rsid w:val="006879F9"/>
    <w:rsid w:val="0069084C"/>
    <w:rsid w:val="006A425A"/>
    <w:rsid w:val="006B64E0"/>
    <w:rsid w:val="006B7BA7"/>
    <w:rsid w:val="006C5BAD"/>
    <w:rsid w:val="006C7C78"/>
    <w:rsid w:val="006D3E7D"/>
    <w:rsid w:val="006D63E3"/>
    <w:rsid w:val="006E3058"/>
    <w:rsid w:val="006E5956"/>
    <w:rsid w:val="006F5363"/>
    <w:rsid w:val="006F6567"/>
    <w:rsid w:val="006F71DA"/>
    <w:rsid w:val="006F7A20"/>
    <w:rsid w:val="007000D0"/>
    <w:rsid w:val="00707E2F"/>
    <w:rsid w:val="00710217"/>
    <w:rsid w:val="00715E67"/>
    <w:rsid w:val="0071787A"/>
    <w:rsid w:val="00725AB9"/>
    <w:rsid w:val="00726B7E"/>
    <w:rsid w:val="00742523"/>
    <w:rsid w:val="00745672"/>
    <w:rsid w:val="00752749"/>
    <w:rsid w:val="00754F35"/>
    <w:rsid w:val="00765EA3"/>
    <w:rsid w:val="00766170"/>
    <w:rsid w:val="007663AE"/>
    <w:rsid w:val="00767301"/>
    <w:rsid w:val="00781C7A"/>
    <w:rsid w:val="007A1EFC"/>
    <w:rsid w:val="007A3EB6"/>
    <w:rsid w:val="007B04F5"/>
    <w:rsid w:val="007B0A48"/>
    <w:rsid w:val="007B355F"/>
    <w:rsid w:val="007B4993"/>
    <w:rsid w:val="007B75C3"/>
    <w:rsid w:val="007C6F71"/>
    <w:rsid w:val="007D2860"/>
    <w:rsid w:val="007D2866"/>
    <w:rsid w:val="007D59A6"/>
    <w:rsid w:val="007D7C77"/>
    <w:rsid w:val="007E1B72"/>
    <w:rsid w:val="007E2D91"/>
    <w:rsid w:val="007E36FC"/>
    <w:rsid w:val="007F234F"/>
    <w:rsid w:val="007F67F5"/>
    <w:rsid w:val="007F7433"/>
    <w:rsid w:val="00810029"/>
    <w:rsid w:val="00814C80"/>
    <w:rsid w:val="00821A90"/>
    <w:rsid w:val="00822402"/>
    <w:rsid w:val="008344B6"/>
    <w:rsid w:val="00837F21"/>
    <w:rsid w:val="008407A3"/>
    <w:rsid w:val="00847280"/>
    <w:rsid w:val="00854FFE"/>
    <w:rsid w:val="008678EA"/>
    <w:rsid w:val="00873976"/>
    <w:rsid w:val="00873C97"/>
    <w:rsid w:val="0088165E"/>
    <w:rsid w:val="008837FA"/>
    <w:rsid w:val="0088529B"/>
    <w:rsid w:val="008906BE"/>
    <w:rsid w:val="008A4F70"/>
    <w:rsid w:val="008A5E92"/>
    <w:rsid w:val="008A6AD7"/>
    <w:rsid w:val="008B0F1C"/>
    <w:rsid w:val="008C076B"/>
    <w:rsid w:val="008C2220"/>
    <w:rsid w:val="008C3E3B"/>
    <w:rsid w:val="008C5252"/>
    <w:rsid w:val="008E33EF"/>
    <w:rsid w:val="008F181E"/>
    <w:rsid w:val="0091121A"/>
    <w:rsid w:val="00915C44"/>
    <w:rsid w:val="00943500"/>
    <w:rsid w:val="0095025E"/>
    <w:rsid w:val="009517E1"/>
    <w:rsid w:val="00954D93"/>
    <w:rsid w:val="00956034"/>
    <w:rsid w:val="00970503"/>
    <w:rsid w:val="00971CB1"/>
    <w:rsid w:val="0097262D"/>
    <w:rsid w:val="0098524F"/>
    <w:rsid w:val="0098567B"/>
    <w:rsid w:val="009B0A77"/>
    <w:rsid w:val="009B38A2"/>
    <w:rsid w:val="009D2B3C"/>
    <w:rsid w:val="009D3124"/>
    <w:rsid w:val="009F0A3E"/>
    <w:rsid w:val="009F0C12"/>
    <w:rsid w:val="009F2399"/>
    <w:rsid w:val="009F4034"/>
    <w:rsid w:val="00A02565"/>
    <w:rsid w:val="00A10633"/>
    <w:rsid w:val="00A112E7"/>
    <w:rsid w:val="00A346A8"/>
    <w:rsid w:val="00A409B1"/>
    <w:rsid w:val="00A43BEA"/>
    <w:rsid w:val="00A44F0B"/>
    <w:rsid w:val="00A45488"/>
    <w:rsid w:val="00A50FF7"/>
    <w:rsid w:val="00A5213F"/>
    <w:rsid w:val="00A52ECC"/>
    <w:rsid w:val="00A544A2"/>
    <w:rsid w:val="00A61DC3"/>
    <w:rsid w:val="00A66D97"/>
    <w:rsid w:val="00A70269"/>
    <w:rsid w:val="00A72426"/>
    <w:rsid w:val="00A75560"/>
    <w:rsid w:val="00A81A56"/>
    <w:rsid w:val="00A857F4"/>
    <w:rsid w:val="00A86DC5"/>
    <w:rsid w:val="00A94709"/>
    <w:rsid w:val="00A95C0F"/>
    <w:rsid w:val="00AC3277"/>
    <w:rsid w:val="00AC38DF"/>
    <w:rsid w:val="00AC4573"/>
    <w:rsid w:val="00AF0B12"/>
    <w:rsid w:val="00AF4016"/>
    <w:rsid w:val="00AF4C81"/>
    <w:rsid w:val="00B176B1"/>
    <w:rsid w:val="00B247B8"/>
    <w:rsid w:val="00B30D93"/>
    <w:rsid w:val="00B31CD0"/>
    <w:rsid w:val="00B37F24"/>
    <w:rsid w:val="00B568DA"/>
    <w:rsid w:val="00B6381E"/>
    <w:rsid w:val="00B6416A"/>
    <w:rsid w:val="00B6485D"/>
    <w:rsid w:val="00B7227A"/>
    <w:rsid w:val="00B75B4B"/>
    <w:rsid w:val="00B75C02"/>
    <w:rsid w:val="00B85744"/>
    <w:rsid w:val="00B86F15"/>
    <w:rsid w:val="00B87251"/>
    <w:rsid w:val="00B87634"/>
    <w:rsid w:val="00B905DC"/>
    <w:rsid w:val="00B926EA"/>
    <w:rsid w:val="00B97EC0"/>
    <w:rsid w:val="00BA1BD0"/>
    <w:rsid w:val="00BB1387"/>
    <w:rsid w:val="00BB3854"/>
    <w:rsid w:val="00BB519C"/>
    <w:rsid w:val="00BC1194"/>
    <w:rsid w:val="00BD1F91"/>
    <w:rsid w:val="00BD61C6"/>
    <w:rsid w:val="00BE6693"/>
    <w:rsid w:val="00BE7C54"/>
    <w:rsid w:val="00BF7CF5"/>
    <w:rsid w:val="00C05E74"/>
    <w:rsid w:val="00C05F00"/>
    <w:rsid w:val="00C0651E"/>
    <w:rsid w:val="00C10E62"/>
    <w:rsid w:val="00C174DB"/>
    <w:rsid w:val="00C17CB4"/>
    <w:rsid w:val="00C26308"/>
    <w:rsid w:val="00C32A2A"/>
    <w:rsid w:val="00C47A87"/>
    <w:rsid w:val="00C57062"/>
    <w:rsid w:val="00C70ED8"/>
    <w:rsid w:val="00C726EF"/>
    <w:rsid w:val="00C72C95"/>
    <w:rsid w:val="00C821D1"/>
    <w:rsid w:val="00C8730B"/>
    <w:rsid w:val="00C919D5"/>
    <w:rsid w:val="00CA704C"/>
    <w:rsid w:val="00CB40C7"/>
    <w:rsid w:val="00CC55C1"/>
    <w:rsid w:val="00CC5D89"/>
    <w:rsid w:val="00CC626C"/>
    <w:rsid w:val="00CC700B"/>
    <w:rsid w:val="00CD2CF9"/>
    <w:rsid w:val="00CD4B8D"/>
    <w:rsid w:val="00CD5720"/>
    <w:rsid w:val="00CE154E"/>
    <w:rsid w:val="00CF1079"/>
    <w:rsid w:val="00CF5C48"/>
    <w:rsid w:val="00CF5C98"/>
    <w:rsid w:val="00CF7524"/>
    <w:rsid w:val="00D01D9D"/>
    <w:rsid w:val="00D06F19"/>
    <w:rsid w:val="00D11B81"/>
    <w:rsid w:val="00D22FC7"/>
    <w:rsid w:val="00D259EA"/>
    <w:rsid w:val="00D3204B"/>
    <w:rsid w:val="00D32290"/>
    <w:rsid w:val="00D41552"/>
    <w:rsid w:val="00D42EEA"/>
    <w:rsid w:val="00D571E4"/>
    <w:rsid w:val="00D64587"/>
    <w:rsid w:val="00D71D73"/>
    <w:rsid w:val="00D72D07"/>
    <w:rsid w:val="00D72E41"/>
    <w:rsid w:val="00D748A3"/>
    <w:rsid w:val="00D75656"/>
    <w:rsid w:val="00D8150F"/>
    <w:rsid w:val="00D85BC3"/>
    <w:rsid w:val="00D931ED"/>
    <w:rsid w:val="00D95855"/>
    <w:rsid w:val="00DA434B"/>
    <w:rsid w:val="00DA56F5"/>
    <w:rsid w:val="00DB13F4"/>
    <w:rsid w:val="00DB719E"/>
    <w:rsid w:val="00DE4492"/>
    <w:rsid w:val="00DE6AE7"/>
    <w:rsid w:val="00DF11D6"/>
    <w:rsid w:val="00DF6799"/>
    <w:rsid w:val="00DF77A5"/>
    <w:rsid w:val="00E00AE0"/>
    <w:rsid w:val="00E01121"/>
    <w:rsid w:val="00E04705"/>
    <w:rsid w:val="00E10259"/>
    <w:rsid w:val="00E11155"/>
    <w:rsid w:val="00E118A3"/>
    <w:rsid w:val="00E1432D"/>
    <w:rsid w:val="00E144F0"/>
    <w:rsid w:val="00E25CDF"/>
    <w:rsid w:val="00E41979"/>
    <w:rsid w:val="00E54A2E"/>
    <w:rsid w:val="00E54E35"/>
    <w:rsid w:val="00E57545"/>
    <w:rsid w:val="00E73854"/>
    <w:rsid w:val="00E74A32"/>
    <w:rsid w:val="00EC257F"/>
    <w:rsid w:val="00EC5026"/>
    <w:rsid w:val="00EC77DD"/>
    <w:rsid w:val="00ED1794"/>
    <w:rsid w:val="00ED23D7"/>
    <w:rsid w:val="00EE2661"/>
    <w:rsid w:val="00EE2BCD"/>
    <w:rsid w:val="00EE69E3"/>
    <w:rsid w:val="00EF1CFA"/>
    <w:rsid w:val="00F1152F"/>
    <w:rsid w:val="00F16F7F"/>
    <w:rsid w:val="00F27871"/>
    <w:rsid w:val="00F35EB7"/>
    <w:rsid w:val="00F44E87"/>
    <w:rsid w:val="00F51D70"/>
    <w:rsid w:val="00F6066E"/>
    <w:rsid w:val="00F6153D"/>
    <w:rsid w:val="00F65A69"/>
    <w:rsid w:val="00F7230C"/>
    <w:rsid w:val="00F75EE6"/>
    <w:rsid w:val="00F93E45"/>
    <w:rsid w:val="00F94BCF"/>
    <w:rsid w:val="00FA1D3F"/>
    <w:rsid w:val="00FA2032"/>
    <w:rsid w:val="00FA7D78"/>
    <w:rsid w:val="00FB1B91"/>
    <w:rsid w:val="00FB23AE"/>
    <w:rsid w:val="00FB67B4"/>
    <w:rsid w:val="00FB7DEA"/>
    <w:rsid w:val="00FC3872"/>
    <w:rsid w:val="00FD5502"/>
    <w:rsid w:val="00FE5057"/>
    <w:rsid w:val="00FE765D"/>
    <w:rsid w:val="00FE7832"/>
    <w:rsid w:val="00FF498D"/>
    <w:rsid w:val="00FF4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20A82"/>
  <w15:chartTrackingRefBased/>
  <w15:docId w15:val="{C7436EE8-00E5-C04F-ACCD-A57B11BDC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C626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C626C"/>
  </w:style>
  <w:style w:type="paragraph" w:styleId="Pieddepage">
    <w:name w:val="footer"/>
    <w:basedOn w:val="Normal"/>
    <w:link w:val="PieddepageCar"/>
    <w:uiPriority w:val="99"/>
    <w:unhideWhenUsed/>
    <w:rsid w:val="00CC626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C626C"/>
  </w:style>
  <w:style w:type="paragraph" w:styleId="Paragraphedeliste">
    <w:name w:val="List Paragraph"/>
    <w:basedOn w:val="Normal"/>
    <w:uiPriority w:val="34"/>
    <w:qFormat/>
    <w:rsid w:val="002C1E26"/>
    <w:pPr>
      <w:ind w:left="720"/>
      <w:contextualSpacing/>
    </w:pPr>
  </w:style>
  <w:style w:type="paragraph" w:styleId="Sansinterligne">
    <w:name w:val="No Spacing"/>
    <w:uiPriority w:val="1"/>
    <w:qFormat/>
    <w:rsid w:val="002C1E26"/>
  </w:style>
  <w:style w:type="paragraph" w:customStyle="1" w:styleId="questions">
    <w:name w:val="questions"/>
    <w:basedOn w:val="Normal"/>
    <w:link w:val="questionsCar"/>
    <w:qFormat/>
    <w:rsid w:val="007F234F"/>
    <w:pPr>
      <w:numPr>
        <w:numId w:val="2"/>
      </w:numPr>
    </w:pPr>
    <w:rPr>
      <w:rFonts w:eastAsia="Times New Roman" w:cstheme="minorHAnsi"/>
      <w:b/>
      <w:i/>
      <w:lang w:eastAsia="fr-FR"/>
    </w:rPr>
  </w:style>
  <w:style w:type="character" w:customStyle="1" w:styleId="questionsCar">
    <w:name w:val="questions Car"/>
    <w:basedOn w:val="Policepardfaut"/>
    <w:link w:val="questions"/>
    <w:rsid w:val="007F234F"/>
    <w:rPr>
      <w:rFonts w:eastAsia="Times New Roman" w:cstheme="minorHAnsi"/>
      <w:b/>
      <w:i/>
      <w:lang w:eastAsia="fr-FR"/>
    </w:rPr>
  </w:style>
  <w:style w:type="paragraph" w:customStyle="1" w:styleId="Texte">
    <w:name w:val="Texte"/>
    <w:basedOn w:val="Normal"/>
    <w:link w:val="TexteCar"/>
    <w:qFormat/>
    <w:rsid w:val="003400DF"/>
    <w:pPr>
      <w:spacing w:line="276" w:lineRule="auto"/>
      <w:jc w:val="both"/>
    </w:pPr>
    <w:rPr>
      <w:rFonts w:ascii="Calibri" w:eastAsia="Times New Roman" w:hAnsi="Calibri" w:cs="Calibri"/>
      <w:szCs w:val="22"/>
      <w:lang w:eastAsia="fr-FR"/>
    </w:rPr>
  </w:style>
  <w:style w:type="character" w:customStyle="1" w:styleId="TexteCar">
    <w:name w:val="Texte Car"/>
    <w:basedOn w:val="Policepardfaut"/>
    <w:link w:val="Texte"/>
    <w:rsid w:val="003400DF"/>
    <w:rPr>
      <w:rFonts w:ascii="Calibri" w:eastAsia="Times New Roman" w:hAnsi="Calibri" w:cs="Calibri"/>
      <w:szCs w:val="22"/>
      <w:lang w:eastAsia="fr-FR"/>
    </w:rPr>
  </w:style>
  <w:style w:type="paragraph" w:styleId="Citation">
    <w:name w:val="Quote"/>
    <w:basedOn w:val="Normal"/>
    <w:next w:val="Normal"/>
    <w:link w:val="CitationCar"/>
    <w:uiPriority w:val="29"/>
    <w:qFormat/>
    <w:rsid w:val="003400D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3400DF"/>
    <w:rPr>
      <w:i/>
      <w:iCs/>
      <w:color w:val="404040" w:themeColor="text1" w:themeTint="BF"/>
    </w:rPr>
  </w:style>
  <w:style w:type="character" w:styleId="Textedelespacerserv">
    <w:name w:val="Placeholder Text"/>
    <w:basedOn w:val="Policepardfaut"/>
    <w:uiPriority w:val="99"/>
    <w:semiHidden/>
    <w:rsid w:val="006C7C78"/>
    <w:rPr>
      <w:color w:val="808080"/>
    </w:rPr>
  </w:style>
  <w:style w:type="character" w:customStyle="1" w:styleId="apple-converted-space">
    <w:name w:val="apple-converted-space"/>
    <w:basedOn w:val="Policepardfaut"/>
    <w:rsid w:val="005C0784"/>
  </w:style>
  <w:style w:type="character" w:styleId="Lienhypertexte">
    <w:name w:val="Hyperlink"/>
    <w:basedOn w:val="Policepardfaut"/>
    <w:uiPriority w:val="99"/>
    <w:semiHidden/>
    <w:unhideWhenUsed/>
    <w:rsid w:val="005C0784"/>
    <w:rPr>
      <w:color w:val="0000FF"/>
      <w:u w:val="single"/>
    </w:rPr>
  </w:style>
  <w:style w:type="paragraph" w:customStyle="1" w:styleId="docdistrib">
    <w:name w:val="doc distrib"/>
    <w:basedOn w:val="Normal"/>
    <w:link w:val="docdistribCar"/>
    <w:qFormat/>
    <w:rsid w:val="00BB3854"/>
    <w:pPr>
      <w:spacing w:line="276" w:lineRule="auto"/>
      <w:jc w:val="both"/>
    </w:pPr>
    <w:rPr>
      <w:rFonts w:ascii="Calibri" w:eastAsia="Times New Roman" w:hAnsi="Calibri" w:cs="Calibri"/>
      <w:sz w:val="22"/>
      <w:lang w:eastAsia="fr-FR"/>
    </w:rPr>
  </w:style>
  <w:style w:type="character" w:customStyle="1" w:styleId="docdistribCar">
    <w:name w:val="doc distrib Car"/>
    <w:basedOn w:val="Policepardfaut"/>
    <w:link w:val="docdistrib"/>
    <w:rsid w:val="00BB3854"/>
    <w:rPr>
      <w:rFonts w:ascii="Calibri" w:eastAsia="Times New Roman" w:hAnsi="Calibri" w:cs="Calibri"/>
      <w:sz w:val="22"/>
      <w:lang w:eastAsia="fr-FR"/>
    </w:rPr>
  </w:style>
  <w:style w:type="table" w:styleId="Grilledutableau">
    <w:name w:val="Table Grid"/>
    <w:basedOn w:val="TableauNormal"/>
    <w:uiPriority w:val="59"/>
    <w:rsid w:val="00E73854"/>
    <w:rPr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F60EC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60EC"/>
    <w:rPr>
      <w:rFonts w:ascii="Times New Roman" w:hAnsi="Times New Roman" w:cs="Times New Roman"/>
      <w:sz w:val="18"/>
      <w:szCs w:val="18"/>
    </w:rPr>
  </w:style>
  <w:style w:type="paragraph" w:customStyle="1" w:styleId="Titre2">
    <w:name w:val="Titre2"/>
    <w:basedOn w:val="Normal"/>
    <w:link w:val="Titre2Car"/>
    <w:qFormat/>
    <w:rsid w:val="008A5E92"/>
    <w:pPr>
      <w:numPr>
        <w:numId w:val="9"/>
      </w:numPr>
      <w:spacing w:line="276" w:lineRule="auto"/>
      <w:jc w:val="both"/>
    </w:pPr>
    <w:rPr>
      <w:rFonts w:ascii="Calibri" w:eastAsia="Times New Roman" w:hAnsi="Calibri" w:cs="Calibri"/>
      <w:color w:val="00B050"/>
      <w:sz w:val="28"/>
      <w:szCs w:val="28"/>
      <w:u w:val="single"/>
      <w:lang w:eastAsia="fr-FR"/>
    </w:rPr>
  </w:style>
  <w:style w:type="character" w:customStyle="1" w:styleId="Titre2Car">
    <w:name w:val="Titre2 Car"/>
    <w:basedOn w:val="Policepardfaut"/>
    <w:link w:val="Titre2"/>
    <w:rsid w:val="008A5E92"/>
    <w:rPr>
      <w:rFonts w:ascii="Calibri" w:eastAsia="Times New Roman" w:hAnsi="Calibri" w:cs="Calibri"/>
      <w:color w:val="00B050"/>
      <w:sz w:val="28"/>
      <w:szCs w:val="28"/>
      <w:u w:val="single"/>
      <w:lang w:eastAsia="fr-FR"/>
    </w:rPr>
  </w:style>
  <w:style w:type="character" w:customStyle="1" w:styleId="s1">
    <w:name w:val="s1"/>
    <w:basedOn w:val="Policepardfaut"/>
    <w:rsid w:val="00971CB1"/>
  </w:style>
  <w:style w:type="paragraph" w:customStyle="1" w:styleId="Titre1">
    <w:name w:val="Titre1"/>
    <w:basedOn w:val="Normal"/>
    <w:link w:val="Titre1Car"/>
    <w:qFormat/>
    <w:rsid w:val="00645075"/>
    <w:pPr>
      <w:numPr>
        <w:numId w:val="30"/>
      </w:numPr>
      <w:spacing w:before="100" w:beforeAutospacing="1" w:line="276" w:lineRule="auto"/>
    </w:pPr>
    <w:rPr>
      <w:rFonts w:ascii="MV Boli" w:eastAsia="Times New Roman" w:hAnsi="MV Boli" w:cs="MV Boli"/>
      <w:color w:val="FF0000"/>
      <w:sz w:val="32"/>
      <w:szCs w:val="32"/>
      <w:u w:val="single"/>
      <w:lang w:eastAsia="fr-FR"/>
    </w:rPr>
  </w:style>
  <w:style w:type="character" w:customStyle="1" w:styleId="Titre1Car">
    <w:name w:val="Titre1 Car"/>
    <w:basedOn w:val="Policepardfaut"/>
    <w:link w:val="Titre1"/>
    <w:rsid w:val="00286102"/>
    <w:rPr>
      <w:rFonts w:ascii="MV Boli" w:eastAsia="Times New Roman" w:hAnsi="MV Boli" w:cs="MV Boli"/>
      <w:color w:val="FF0000"/>
      <w:sz w:val="32"/>
      <w:szCs w:val="32"/>
      <w:u w:val="single"/>
      <w:lang w:eastAsia="fr-FR"/>
    </w:rPr>
  </w:style>
  <w:style w:type="character" w:styleId="lev">
    <w:name w:val="Strong"/>
    <w:basedOn w:val="Policepardfaut"/>
    <w:uiPriority w:val="22"/>
    <w:qFormat/>
    <w:rsid w:val="006879F9"/>
    <w:rPr>
      <w:b/>
      <w:bCs/>
    </w:rPr>
  </w:style>
  <w:style w:type="character" w:customStyle="1" w:styleId="sc-kpvwwt">
    <w:name w:val="sc-kpvwwt"/>
    <w:basedOn w:val="Policepardfaut"/>
    <w:rsid w:val="00356783"/>
  </w:style>
  <w:style w:type="character" w:customStyle="1" w:styleId="katex-mathml">
    <w:name w:val="katex-mathml"/>
    <w:basedOn w:val="Policepardfaut"/>
    <w:rsid w:val="00356783"/>
  </w:style>
  <w:style w:type="character" w:customStyle="1" w:styleId="mord">
    <w:name w:val="mord"/>
    <w:basedOn w:val="Policepardfaut"/>
    <w:rsid w:val="00356783"/>
  </w:style>
  <w:style w:type="character" w:customStyle="1" w:styleId="vlist-s">
    <w:name w:val="vlist-s"/>
    <w:basedOn w:val="Policepardfaut"/>
    <w:rsid w:val="003567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713</Words>
  <Characters>3924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Margaux Jullien</dc:creator>
  <cp:keywords/>
  <dc:description/>
  <cp:lastModifiedBy>Margaux Jullien</cp:lastModifiedBy>
  <cp:revision>9</cp:revision>
  <cp:lastPrinted>2020-09-07T11:10:00Z</cp:lastPrinted>
  <dcterms:created xsi:type="dcterms:W3CDTF">2020-09-07T11:10:00Z</dcterms:created>
  <dcterms:modified xsi:type="dcterms:W3CDTF">2023-01-06T08:59:00Z</dcterms:modified>
</cp:coreProperties>
</file>