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209"/>
        <w:gridCol w:w="1241"/>
      </w:tblGrid>
      <w:tr w:rsidR="00A957DA" w:rsidRPr="00A957DA" w14:paraId="57D79868" w14:textId="77777777" w:rsidTr="00CB690B">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48C9A" w14:textId="43CC8C30" w:rsidR="00A957DA" w:rsidRPr="00A957DA" w:rsidRDefault="00A957DA" w:rsidP="00922A24">
            <w:pPr>
              <w:pStyle w:val="En-tte"/>
              <w:jc w:val="center"/>
              <w:rPr>
                <w:rFonts w:ascii="Modern Love Caps" w:hAnsi="Modern Love Caps" w:cs="Calibri Light"/>
                <w:color w:val="000000" w:themeColor="text1"/>
                <w:sz w:val="32"/>
                <w:szCs w:val="32"/>
              </w:rPr>
            </w:pPr>
            <w:r>
              <w:rPr>
                <w:rFonts w:ascii="Modern Love Caps" w:hAnsi="Modern Love Caps" w:cs="Calibri Light"/>
                <w:sz w:val="48"/>
                <w:szCs w:val="48"/>
              </w:rPr>
              <w:t>Among us</w:t>
            </w:r>
          </w:p>
        </w:tc>
        <w:tc>
          <w:tcPr>
            <w:tcW w:w="1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2C836" w14:textId="106609EA" w:rsidR="00A957DA" w:rsidRPr="00A957DA" w:rsidRDefault="00A957DA" w:rsidP="00922A24">
            <w:pPr>
              <w:pStyle w:val="En-tte"/>
              <w:jc w:val="center"/>
              <w:rPr>
                <w:rFonts w:ascii="Calibri Light" w:hAnsi="Calibri Light" w:cs="Calibri Light"/>
                <w:color w:val="000000" w:themeColor="text1"/>
              </w:rPr>
            </w:pPr>
            <w:r w:rsidRPr="00A957DA">
              <w:rPr>
                <w:rFonts w:ascii="Calibri Light" w:hAnsi="Calibri Light" w:cs="Calibri Light"/>
                <w:color w:val="000000" w:themeColor="text1"/>
              </w:rPr>
              <w:t xml:space="preserve">Chap </w:t>
            </w:r>
            <w:r>
              <w:rPr>
                <w:rFonts w:ascii="Calibri Light" w:hAnsi="Calibri Light" w:cs="Calibri Light"/>
                <w:color w:val="000000" w:themeColor="text1"/>
              </w:rPr>
              <w:t>17</w:t>
            </w:r>
          </w:p>
        </w:tc>
      </w:tr>
      <w:tr w:rsidR="00A957DA" w:rsidRPr="00A957DA" w14:paraId="4689400C" w14:textId="77777777" w:rsidTr="00CB690B">
        <w:trPr>
          <w:trHeight w:val="530"/>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FEB0FE" w14:textId="77777777" w:rsidR="00A957DA" w:rsidRPr="00A957DA" w:rsidRDefault="00A957DA" w:rsidP="00922A24">
            <w:pPr>
              <w:pStyle w:val="En-tte"/>
              <w:rPr>
                <w:rFonts w:ascii="Calibri Light" w:hAnsi="Calibri Light" w:cs="Calibri Light"/>
                <w:color w:val="000000" w:themeColor="text1"/>
              </w:rPr>
            </w:pPr>
            <w:r w:rsidRPr="00A957DA">
              <w:rPr>
                <w:rFonts w:ascii="Calibri Light" w:hAnsi="Calibri Light" w:cs="Calibri Light"/>
                <w:color w:val="000000" w:themeColor="text1"/>
              </w:rPr>
              <w:t>Nom Prénom :</w:t>
            </w:r>
          </w:p>
        </w:tc>
        <w:tc>
          <w:tcPr>
            <w:tcW w:w="12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8A045" w14:textId="77777777" w:rsidR="00A957DA" w:rsidRPr="00A957DA" w:rsidRDefault="00A957DA" w:rsidP="00922A24">
            <w:pPr>
              <w:pStyle w:val="En-tte"/>
              <w:jc w:val="center"/>
              <w:rPr>
                <w:rFonts w:ascii="Calibri Light" w:hAnsi="Calibri Light" w:cs="Calibri Light"/>
                <w:color w:val="000000" w:themeColor="text1"/>
                <w:vertAlign w:val="superscript"/>
              </w:rPr>
            </w:pPr>
            <w:r w:rsidRPr="00A957DA">
              <w:rPr>
                <w:rFonts w:ascii="Calibri Light" w:hAnsi="Calibri Light" w:cs="Calibri Light"/>
                <w:color w:val="000000" w:themeColor="text1"/>
              </w:rPr>
              <w:t>2</w:t>
            </w:r>
            <w:r w:rsidRPr="00A957DA">
              <w:rPr>
                <w:rFonts w:ascii="Calibri Light" w:hAnsi="Calibri Light" w:cs="Calibri Light"/>
                <w:color w:val="000000" w:themeColor="text1"/>
                <w:vertAlign w:val="superscript"/>
              </w:rPr>
              <w:t>nde</w:t>
            </w:r>
          </w:p>
        </w:tc>
      </w:tr>
    </w:tbl>
    <w:p w14:paraId="5F9CB5C7" w14:textId="3290E1C4" w:rsidR="005B36F4" w:rsidRDefault="00415CA9">
      <w:r>
        <w:rPr>
          <w:noProof/>
        </w:rPr>
        <w:drawing>
          <wp:anchor distT="0" distB="0" distL="114300" distR="114300" simplePos="0" relativeHeight="251658240" behindDoc="0" locked="0" layoutInCell="1" allowOverlap="1" wp14:anchorId="57217880" wp14:editId="7C4B72EB">
            <wp:simplePos x="0" y="0"/>
            <wp:positionH relativeFrom="column">
              <wp:posOffset>5042535</wp:posOffset>
            </wp:positionH>
            <wp:positionV relativeFrom="paragraph">
              <wp:posOffset>146050</wp:posOffset>
            </wp:positionV>
            <wp:extent cx="1507490" cy="1004570"/>
            <wp:effectExtent l="0" t="0" r="3810" b="0"/>
            <wp:wrapSquare wrapText="bothSides"/>
            <wp:docPr id="1902912988" name="Image 1" descr="Among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ng 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49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DDB1" w14:textId="2B673CB6" w:rsidR="00415CA9" w:rsidRDefault="00A957DA" w:rsidP="00A957DA">
      <w:pPr>
        <w:pStyle w:val="Texte"/>
      </w:pPr>
      <w:r w:rsidRPr="00A957DA">
        <w:t xml:space="preserve">Vous </w:t>
      </w:r>
      <w:r>
        <w:t>ê</w:t>
      </w:r>
      <w:r w:rsidRPr="00A957DA">
        <w:t>tes un des dix</w:t>
      </w:r>
      <w:r>
        <w:t xml:space="preserve"> </w:t>
      </w:r>
      <w:r w:rsidRPr="00A957DA">
        <w:t>membres d’équipage d’un vaisseau spatial dont la</w:t>
      </w:r>
      <w:r w:rsidR="00CB690B">
        <w:t xml:space="preserve"> </w:t>
      </w:r>
      <w:r w:rsidRPr="00A957DA">
        <w:t xml:space="preserve">mission est d’étudier le trou noir au centre de la voie lactée. Mais deux imposteurs se cachent dans le vaisseau, vous devez les retrouver avant qu’ils ne tuent tout l’équipage !! </w:t>
      </w:r>
    </w:p>
    <w:p w14:paraId="2B3BB155" w14:textId="4F8F1001" w:rsidR="00A957DA" w:rsidRPr="00415CA9" w:rsidRDefault="00A957DA" w:rsidP="00A957DA">
      <w:pPr>
        <w:pStyle w:val="Texte"/>
        <w:rPr>
          <w:sz w:val="16"/>
          <w:szCs w:val="16"/>
        </w:rPr>
      </w:pPr>
      <w:r w:rsidRPr="00415CA9">
        <w:rPr>
          <w:sz w:val="16"/>
          <w:szCs w:val="16"/>
        </w:rPr>
        <w:fldChar w:fldCharType="begin"/>
      </w:r>
      <w:r w:rsidRPr="00415CA9">
        <w:rPr>
          <w:sz w:val="16"/>
          <w:szCs w:val="16"/>
        </w:rPr>
        <w:instrText xml:space="preserve"> INCLUDEPICTURE "https://cdn.windowsreport.com/wp-content/uploads/2020/10/Among-US-1-930x620.jpg" \* MERGEFORMATINET </w:instrText>
      </w:r>
      <w:r w:rsidR="00000000">
        <w:rPr>
          <w:sz w:val="16"/>
          <w:szCs w:val="16"/>
        </w:rPr>
        <w:fldChar w:fldCharType="separate"/>
      </w:r>
      <w:r w:rsidRPr="00415CA9">
        <w:rPr>
          <w:sz w:val="16"/>
          <w:szCs w:val="16"/>
        </w:rPr>
        <w:fldChar w:fldCharType="end"/>
      </w:r>
    </w:p>
    <w:p w14:paraId="7569C377" w14:textId="347679DC" w:rsidR="00F935AD" w:rsidRPr="00B633FD" w:rsidRDefault="00A957DA" w:rsidP="00F935AD">
      <w:pPr>
        <w:pStyle w:val="Texte"/>
      </w:pPr>
      <w:r w:rsidRPr="00A957DA">
        <w:t>Pour démasquer les imposteurs, vous devez compléter des taches qui vous permettront de récupérer des indices. Regardez bien autour de vous pour trouver des indices. D</w:t>
      </w:r>
      <w:r>
        <w:t>é</w:t>
      </w:r>
      <w:r w:rsidRPr="00A957DA">
        <w:t>p</w:t>
      </w:r>
      <w:r>
        <w:t>ê</w:t>
      </w:r>
      <w:r w:rsidRPr="00A957DA">
        <w:t>c</w:t>
      </w:r>
      <w:r>
        <w:t>h</w:t>
      </w:r>
      <w:r w:rsidRPr="00A957DA">
        <w:t>ez-vous de les d</w:t>
      </w:r>
      <w:r>
        <w:t>é</w:t>
      </w:r>
      <w:r w:rsidRPr="00A957DA">
        <w:t xml:space="preserve">masquer avant qu’il ne soit trop tard... </w:t>
      </w:r>
    </w:p>
    <w:p w14:paraId="6D875A7E" w14:textId="10887F8F" w:rsidR="00F935AD" w:rsidRPr="006040D4" w:rsidRDefault="00F935AD" w:rsidP="00F935AD">
      <w:pPr>
        <w:pStyle w:val="Texte"/>
        <w:rPr>
          <w:rFonts w:ascii="Modern Love Caps" w:hAnsi="Modern Love Caps"/>
          <w:sz w:val="28"/>
          <w:szCs w:val="28"/>
        </w:rPr>
        <w:sectPr w:rsidR="00F935AD" w:rsidRPr="006040D4" w:rsidSect="00A957DA">
          <w:pgSz w:w="11900" w:h="16840"/>
          <w:pgMar w:top="720" w:right="720" w:bottom="720" w:left="720" w:header="708" w:footer="708" w:gutter="0"/>
          <w:cols w:space="708"/>
          <w:docGrid w:linePitch="360"/>
        </w:sectPr>
      </w:pPr>
      <w:r w:rsidRPr="006040D4">
        <w:rPr>
          <w:rFonts w:ascii="Modern Love Caps" w:hAnsi="Modern Love Caps"/>
          <w:sz w:val="28"/>
          <w:szCs w:val="28"/>
        </w:rPr>
        <w:t xml:space="preserve">Membres de l’équipage </w:t>
      </w:r>
    </w:p>
    <w:p w14:paraId="10E26242" w14:textId="2F115A43" w:rsidR="00F935AD" w:rsidRPr="00F935AD" w:rsidRDefault="00F935AD" w:rsidP="009D12E0">
      <w:pPr>
        <w:pStyle w:val="Texte"/>
        <w:spacing w:line="480" w:lineRule="auto"/>
      </w:pPr>
      <w:r w:rsidRPr="00F935AD">
        <w:t xml:space="preserve">Alban </w:t>
      </w:r>
    </w:p>
    <w:p w14:paraId="57E036D9" w14:textId="7867C601" w:rsidR="00F935AD" w:rsidRPr="00F935AD" w:rsidRDefault="00F935AD" w:rsidP="009D12E0">
      <w:pPr>
        <w:pStyle w:val="Texte"/>
        <w:spacing w:line="480" w:lineRule="auto"/>
      </w:pPr>
      <w:r w:rsidRPr="00F935AD">
        <w:t>Bob</w:t>
      </w:r>
      <w:r w:rsidRPr="00F935AD">
        <w:br/>
        <w:t>Chlo</w:t>
      </w:r>
      <w:r>
        <w:t>é</w:t>
      </w:r>
      <w:r w:rsidRPr="00F935AD">
        <w:br/>
        <w:t>Doc</w:t>
      </w:r>
      <w:r w:rsidRPr="00F935AD">
        <w:br/>
        <w:t>Eva</w:t>
      </w:r>
      <w:r w:rsidRPr="00F935AD">
        <w:br/>
      </w:r>
      <w:r w:rsidRPr="00F935AD">
        <w:t>Fel</w:t>
      </w:r>
      <w:r w:rsidRPr="00F935AD">
        <w:br/>
        <w:t>Gwenn</w:t>
      </w:r>
      <w:r w:rsidRPr="00F935AD">
        <w:br/>
        <w:t>Hortense</w:t>
      </w:r>
      <w:r w:rsidRPr="00F935AD">
        <w:br/>
        <w:t>Yann</w:t>
      </w:r>
      <w:r w:rsidRPr="00F935AD">
        <w:br/>
        <w:t xml:space="preserve">Vous (le seul, l’unique) </w:t>
      </w:r>
    </w:p>
    <w:p w14:paraId="7CA78D27" w14:textId="77777777" w:rsidR="00F935AD" w:rsidRDefault="00F935AD" w:rsidP="00F935AD">
      <w:pPr>
        <w:pStyle w:val="Texte"/>
        <w:sectPr w:rsidR="00F935AD" w:rsidSect="00F935AD">
          <w:type w:val="continuous"/>
          <w:pgSz w:w="11900" w:h="16840"/>
          <w:pgMar w:top="720" w:right="720" w:bottom="720" w:left="720" w:header="708" w:footer="708" w:gutter="0"/>
          <w:cols w:num="2" w:space="708"/>
          <w:docGrid w:linePitch="360"/>
        </w:sectPr>
      </w:pPr>
    </w:p>
    <w:p w14:paraId="7DC6D20D" w14:textId="27918187" w:rsidR="00A957DA" w:rsidRPr="006040D4" w:rsidRDefault="00AF26E4" w:rsidP="00F935AD">
      <w:pPr>
        <w:pStyle w:val="Texte"/>
        <w:rPr>
          <w:sz w:val="16"/>
          <w:szCs w:val="16"/>
        </w:rPr>
      </w:pPr>
      <w:r w:rsidRPr="006040D4">
        <w:rPr>
          <w:noProof/>
          <w:sz w:val="16"/>
          <w:szCs w:val="16"/>
        </w:rPr>
        <w:drawing>
          <wp:anchor distT="0" distB="0" distL="114300" distR="114300" simplePos="0" relativeHeight="251659264" behindDoc="0" locked="0" layoutInCell="1" allowOverlap="1" wp14:anchorId="5AA36A2D" wp14:editId="2639B188">
            <wp:simplePos x="0" y="0"/>
            <wp:positionH relativeFrom="column">
              <wp:posOffset>4972050</wp:posOffset>
            </wp:positionH>
            <wp:positionV relativeFrom="paragraph">
              <wp:posOffset>139065</wp:posOffset>
            </wp:positionV>
            <wp:extent cx="1744345" cy="1335405"/>
            <wp:effectExtent l="0" t="0" r="0" b="0"/>
            <wp:wrapSquare wrapText="bothSides"/>
            <wp:docPr id="875602615" name="Image 4" descr="Une image contenant diagramme, ligne, croquis,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02615" name="Image 4" descr="Une image contenant diagramme, ligne, croquis, Dessin techniqu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345" cy="1335405"/>
                    </a:xfrm>
                    <a:prstGeom prst="rect">
                      <a:avLst/>
                    </a:prstGeom>
                  </pic:spPr>
                </pic:pic>
              </a:graphicData>
            </a:graphic>
            <wp14:sizeRelH relativeFrom="page">
              <wp14:pctWidth>0</wp14:pctWidth>
            </wp14:sizeRelH>
            <wp14:sizeRelV relativeFrom="page">
              <wp14:pctHeight>0</wp14:pctHeight>
            </wp14:sizeRelV>
          </wp:anchor>
        </w:drawing>
      </w:r>
    </w:p>
    <w:p w14:paraId="2FC4405F" w14:textId="541E4031" w:rsidR="00A957DA" w:rsidRPr="00EA7B16" w:rsidRDefault="00A957DA" w:rsidP="00A957DA">
      <w:pPr>
        <w:pStyle w:val="Texte"/>
        <w:rPr>
          <w:rFonts w:ascii="Modern Love Caps" w:hAnsi="Modern Love Caps"/>
          <w:sz w:val="28"/>
          <w:szCs w:val="28"/>
        </w:rPr>
      </w:pPr>
      <w:r w:rsidRPr="00EA7B16">
        <w:rPr>
          <w:rFonts w:ascii="Modern Love Caps" w:hAnsi="Modern Love Caps"/>
          <w:sz w:val="28"/>
          <w:szCs w:val="28"/>
        </w:rPr>
        <w:t>Tache n°1 : Système de communication</w:t>
      </w:r>
    </w:p>
    <w:p w14:paraId="1A7AA76D" w14:textId="581AA555" w:rsidR="004C320E" w:rsidRDefault="004C320E" w:rsidP="004C320E">
      <w:pPr>
        <w:pStyle w:val="Texte"/>
      </w:pPr>
      <w:r>
        <w:t xml:space="preserve">Il faut recalibrer le système de communication. Pour cela, on doit déterminer le courant qui traverse la DEL (Diode ElectroLuminescente) pour connaitre sa puissance. </w:t>
      </w:r>
    </w:p>
    <w:p w14:paraId="148A6123" w14:textId="5E1BDA0E" w:rsidR="00A957DA" w:rsidRDefault="004C320E" w:rsidP="004C320E">
      <w:pPr>
        <w:pStyle w:val="Texte"/>
        <w:numPr>
          <w:ilvl w:val="0"/>
          <w:numId w:val="4"/>
        </w:numPr>
      </w:pPr>
      <w:r>
        <w:t xml:space="preserve">On veut mesurer l’intensité </w:t>
      </w:r>
      <m:oMath>
        <m:r>
          <w:rPr>
            <w:rFonts w:ascii="Cambria Math" w:hAnsi="Cambria Math"/>
          </w:rPr>
          <m:t>I</m:t>
        </m:r>
      </m:oMath>
      <w:r>
        <w:t>. Faire un schéma qui montre comment brancher l’ampèremètre.</w:t>
      </w:r>
    </w:p>
    <w:p w14:paraId="337A6085" w14:textId="4232B681" w:rsidR="004C320E" w:rsidRDefault="004C320E" w:rsidP="004C320E">
      <w:pPr>
        <w:pStyle w:val="Texte"/>
        <w:numPr>
          <w:ilvl w:val="0"/>
          <w:numId w:val="4"/>
        </w:numPr>
      </w:pPr>
      <w:r>
        <w:t xml:space="preserve">On mesure maintenant le courant </w:t>
      </w:r>
      <m:oMath>
        <m:sSub>
          <m:sSubPr>
            <m:ctrlPr>
              <w:rPr>
                <w:rFonts w:ascii="Cambria Math" w:hAnsi="Cambria Math"/>
                <w:i/>
                <w:kern w:val="2"/>
                <w14:ligatures w14:val="standardContextual"/>
              </w:rPr>
            </m:ctrlPr>
          </m:sSubPr>
          <m:e>
            <m:r>
              <w:rPr>
                <w:rFonts w:ascii="Cambria Math" w:hAnsi="Cambria Math"/>
              </w:rPr>
              <m:t>I</m:t>
            </m:r>
          </m:e>
          <m:sub>
            <m:r>
              <w:rPr>
                <w:rFonts w:ascii="Cambria Math" w:hAnsi="Cambria Math"/>
              </w:rPr>
              <m:t>1</m:t>
            </m:r>
          </m:sub>
        </m:sSub>
      </m:oMath>
      <w:r>
        <w:t>, faire un autre schéma qui montre comment brancher l’ampèremètre.</w:t>
      </w:r>
    </w:p>
    <w:p w14:paraId="7062AC7E" w14:textId="1D8B12B5" w:rsidR="004C320E" w:rsidRDefault="004C320E" w:rsidP="004C320E">
      <w:pPr>
        <w:pStyle w:val="Texte"/>
        <w:numPr>
          <w:ilvl w:val="0"/>
          <w:numId w:val="4"/>
        </w:numPr>
      </w:pPr>
      <w:r>
        <w:t xml:space="preserve">On mesure les courants suivants : </w:t>
      </w:r>
      <m:oMath>
        <m:r>
          <w:rPr>
            <w:rFonts w:ascii="Cambria Math" w:hAnsi="Cambria Math"/>
          </w:rPr>
          <m:t>I=1,50 A</m:t>
        </m:r>
      </m:oMath>
      <w:r>
        <w:t xml:space="preserve"> et </w:t>
      </w:r>
      <m:oMath>
        <m:sSub>
          <m:sSubPr>
            <m:ctrlPr>
              <w:rPr>
                <w:rFonts w:ascii="Cambria Math" w:hAnsi="Cambria Math"/>
                <w:i/>
                <w:kern w:val="2"/>
                <w14:ligatures w14:val="standardContextual"/>
              </w:rPr>
            </m:ctrlPr>
          </m:sSubPr>
          <m:e>
            <m:r>
              <w:rPr>
                <w:rFonts w:ascii="Cambria Math" w:hAnsi="Cambria Math"/>
              </w:rPr>
              <m:t>I</m:t>
            </m:r>
          </m:e>
          <m:sub>
            <m:r>
              <w:rPr>
                <w:rFonts w:ascii="Cambria Math" w:hAnsi="Cambria Math"/>
              </w:rPr>
              <m:t>1</m:t>
            </m:r>
          </m:sub>
        </m:sSub>
        <m:r>
          <w:rPr>
            <w:rFonts w:ascii="Cambria Math" w:hAnsi="Cambria Math"/>
          </w:rPr>
          <m:t>=0,55 A</m:t>
        </m:r>
      </m:oMath>
      <w:r>
        <w:t>. Déterminer la valeur du courant qui traverse la diiode</w:t>
      </w:r>
      <w:r w:rsidR="004B1600">
        <w:t xml:space="preserve"> et nommer la loi utilisée.</w:t>
      </w:r>
    </w:p>
    <w:p w14:paraId="42AF8D5E" w14:textId="77777777" w:rsidR="00E13499" w:rsidRDefault="00E13499" w:rsidP="00A957DA">
      <w:pPr>
        <w:pStyle w:val="Texte"/>
      </w:pPr>
    </w:p>
    <w:p w14:paraId="1BBD3C88" w14:textId="78878A6C" w:rsidR="00A957DA" w:rsidRPr="00EA7B16" w:rsidRDefault="004B1600" w:rsidP="00A957DA">
      <w:pPr>
        <w:pStyle w:val="Texte"/>
        <w:rPr>
          <w:rFonts w:ascii="Modern Love Caps" w:hAnsi="Modern Love Caps"/>
          <w:sz w:val="28"/>
          <w:szCs w:val="28"/>
        </w:rPr>
      </w:pPr>
      <w:r w:rsidRPr="00EA7B16">
        <w:rPr>
          <w:rFonts w:ascii="Modern Love Caps" w:hAnsi="Modern Love Caps"/>
          <w:noProof/>
          <w:sz w:val="28"/>
          <w:szCs w:val="28"/>
        </w:rPr>
        <w:drawing>
          <wp:anchor distT="0" distB="0" distL="114300" distR="114300" simplePos="0" relativeHeight="251660288" behindDoc="0" locked="0" layoutInCell="1" allowOverlap="1" wp14:anchorId="195E4896" wp14:editId="595A372B">
            <wp:simplePos x="0" y="0"/>
            <wp:positionH relativeFrom="column">
              <wp:posOffset>4783563</wp:posOffset>
            </wp:positionH>
            <wp:positionV relativeFrom="paragraph">
              <wp:posOffset>37465</wp:posOffset>
            </wp:positionV>
            <wp:extent cx="1934678" cy="1610204"/>
            <wp:effectExtent l="0" t="0" r="0" b="3175"/>
            <wp:wrapSquare wrapText="bothSides"/>
            <wp:docPr id="1311723695" name="Image 5" descr="Une image contenant diagramme, ligne, cerc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23695" name="Image 5" descr="Une image contenant diagramme, ligne, cercle, Poli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678" cy="1610204"/>
                    </a:xfrm>
                    <a:prstGeom prst="rect">
                      <a:avLst/>
                    </a:prstGeom>
                  </pic:spPr>
                </pic:pic>
              </a:graphicData>
            </a:graphic>
            <wp14:sizeRelH relativeFrom="page">
              <wp14:pctWidth>0</wp14:pctWidth>
            </wp14:sizeRelH>
            <wp14:sizeRelV relativeFrom="page">
              <wp14:pctHeight>0</wp14:pctHeight>
            </wp14:sizeRelV>
          </wp:anchor>
        </w:drawing>
      </w:r>
      <w:r w:rsidR="00A957DA" w:rsidRPr="00EA7B16">
        <w:rPr>
          <w:rFonts w:ascii="Modern Love Caps" w:hAnsi="Modern Love Caps"/>
          <w:sz w:val="28"/>
          <w:szCs w:val="28"/>
        </w:rPr>
        <w:t>Tache n°2 : Alimentation du système de navigation</w:t>
      </w:r>
    </w:p>
    <w:p w14:paraId="6F284EF9" w14:textId="2A0C15A5" w:rsidR="004B1600" w:rsidRDefault="004B1600" w:rsidP="004B1600">
      <w:pPr>
        <w:pStyle w:val="Texte"/>
      </w:pPr>
      <w:r>
        <w:t xml:space="preserve">Pour fonctionner correctement, la tension aux bornes du système de navigation </w:t>
      </w:r>
      <m:oMath>
        <m:sSub>
          <m:sSubPr>
            <m:ctrlPr>
              <w:rPr>
                <w:rFonts w:ascii="Cambria Math" w:hAnsi="Cambria Math"/>
                <w:i/>
                <w:kern w:val="2"/>
                <w14:ligatures w14:val="standardContextual"/>
              </w:rPr>
            </m:ctrlPr>
          </m:sSubPr>
          <m:e>
            <m:r>
              <w:rPr>
                <w:rFonts w:ascii="Cambria Math" w:hAnsi="Cambria Math"/>
              </w:rPr>
              <m:t>U</m:t>
            </m:r>
          </m:e>
          <m:sub>
            <m:r>
              <w:rPr>
                <w:rFonts w:ascii="Cambria Math" w:hAnsi="Cambria Math"/>
              </w:rPr>
              <m:t>CD</m:t>
            </m:r>
          </m:sub>
        </m:sSub>
      </m:oMath>
      <w:r>
        <w:t xml:space="preserve"> doit être de 20 V. </w:t>
      </w:r>
    </w:p>
    <w:p w14:paraId="088D127B" w14:textId="565B89AD" w:rsidR="004B1600" w:rsidRDefault="004B1600" w:rsidP="004B1600">
      <w:pPr>
        <w:pStyle w:val="Texte"/>
        <w:numPr>
          <w:ilvl w:val="0"/>
          <w:numId w:val="4"/>
        </w:numPr>
      </w:pPr>
      <w:r>
        <w:t xml:space="preserve">On mesure la tension </w:t>
      </w:r>
      <m:oMath>
        <m:sSub>
          <m:sSubPr>
            <m:ctrlPr>
              <w:rPr>
                <w:rFonts w:ascii="Cambria Math" w:hAnsi="Cambria Math"/>
                <w:i/>
                <w:kern w:val="2"/>
                <w14:ligatures w14:val="standardContextual"/>
              </w:rPr>
            </m:ctrlPr>
          </m:sSubPr>
          <m:e>
            <m:r>
              <w:rPr>
                <w:rFonts w:ascii="Cambria Math" w:hAnsi="Cambria Math"/>
              </w:rPr>
              <m:t>U</m:t>
            </m:r>
          </m:e>
          <m:sub>
            <m:r>
              <w:rPr>
                <w:rFonts w:ascii="Cambria Math" w:hAnsi="Cambria Math"/>
              </w:rPr>
              <m:t>AB</m:t>
            </m:r>
          </m:sub>
        </m:sSub>
      </m:oMath>
      <w:r>
        <w:t xml:space="preserve"> aux bornes de la résistance. Faire un schéma pour montrer comment brancher le voltmètre.</w:t>
      </w:r>
    </w:p>
    <w:p w14:paraId="26586754" w14:textId="5EBB9997" w:rsidR="00CB690B" w:rsidRDefault="00CB690B" w:rsidP="004B1600">
      <w:pPr>
        <w:pStyle w:val="Texte"/>
        <w:numPr>
          <w:ilvl w:val="0"/>
          <w:numId w:val="4"/>
        </w:numPr>
      </w:pPr>
      <w:r>
        <w:t xml:space="preserve">On mesure une tension </w:t>
      </w:r>
      <m:oMath>
        <m:sSub>
          <m:sSubPr>
            <m:ctrlPr>
              <w:rPr>
                <w:rFonts w:ascii="Cambria Math" w:hAnsi="Cambria Math"/>
                <w:i/>
                <w:kern w:val="2"/>
                <w14:ligatures w14:val="standardContextual"/>
              </w:rPr>
            </m:ctrlPr>
          </m:sSubPr>
          <m:e>
            <m:r>
              <w:rPr>
                <w:rFonts w:ascii="Cambria Math" w:hAnsi="Cambria Math"/>
              </w:rPr>
              <m:t>U</m:t>
            </m:r>
          </m:e>
          <m:sub>
            <m:r>
              <w:rPr>
                <w:rFonts w:ascii="Cambria Math" w:hAnsi="Cambria Math"/>
              </w:rPr>
              <m:t>AB</m:t>
            </m:r>
          </m:sub>
        </m:sSub>
        <m:r>
          <w:rPr>
            <w:rFonts w:ascii="Cambria Math" w:hAnsi="Cambria Math"/>
          </w:rPr>
          <m:t>=10 V</m:t>
        </m:r>
      </m:oMath>
      <w:r>
        <w:t xml:space="preserve">. Déterminer la tension aux bornes de l’ordinateur de navigation </w:t>
      </w:r>
      <m:oMath>
        <m:sSub>
          <m:sSubPr>
            <m:ctrlPr>
              <w:rPr>
                <w:rFonts w:ascii="Cambria Math" w:hAnsi="Cambria Math"/>
                <w:i/>
                <w:kern w:val="2"/>
                <w14:ligatures w14:val="standardContextual"/>
              </w:rPr>
            </m:ctrlPr>
          </m:sSubPr>
          <m:e>
            <m:r>
              <w:rPr>
                <w:rFonts w:ascii="Cambria Math" w:hAnsi="Cambria Math"/>
              </w:rPr>
              <m:t>U</m:t>
            </m:r>
          </m:e>
          <m:sub>
            <m:r>
              <w:rPr>
                <w:rFonts w:ascii="Cambria Math" w:hAnsi="Cambria Math"/>
              </w:rPr>
              <m:t>CD</m:t>
            </m:r>
          </m:sub>
        </m:sSub>
      </m:oMath>
      <w:r>
        <w:t xml:space="preserve"> et nommer la loi utilisée. Est-ce que l’ordinateur est correctement alimenté ?</w:t>
      </w:r>
    </w:p>
    <w:p w14:paraId="7C255D64" w14:textId="0AA2DDF0" w:rsidR="00EA7B16" w:rsidRDefault="00CB690B" w:rsidP="00EA7B16">
      <w:pPr>
        <w:pStyle w:val="Texte"/>
        <w:numPr>
          <w:ilvl w:val="0"/>
          <w:numId w:val="4"/>
        </w:numPr>
      </w:pPr>
      <w:r>
        <w:t xml:space="preserve">En admettant que la tension aux bornes de la résistance est constante, quelle doit être la tension </w:t>
      </w:r>
      <m:oMath>
        <m:sSub>
          <m:sSubPr>
            <m:ctrlPr>
              <w:rPr>
                <w:rFonts w:ascii="Cambria Math" w:hAnsi="Cambria Math"/>
                <w:i/>
                <w:kern w:val="2"/>
                <w14:ligatures w14:val="standardContextual"/>
              </w:rPr>
            </m:ctrlPr>
          </m:sSubPr>
          <m:e>
            <m:r>
              <w:rPr>
                <w:rFonts w:ascii="Cambria Math" w:hAnsi="Cambria Math"/>
              </w:rPr>
              <m:t>U</m:t>
            </m:r>
          </m:e>
          <m:sub>
            <m:r>
              <w:rPr>
                <w:rFonts w:ascii="Cambria Math" w:hAnsi="Cambria Math"/>
              </w:rPr>
              <m:t>G</m:t>
            </m:r>
          </m:sub>
        </m:sSub>
      </m:oMath>
      <w:r>
        <w:rPr>
          <w:rFonts w:ascii="CambriaMath" w:hAnsi="CambriaMath"/>
          <w:position w:val="-4"/>
          <w:sz w:val="14"/>
          <w:szCs w:val="14"/>
        </w:rPr>
        <w:t xml:space="preserve"> </w:t>
      </w:r>
      <w:r>
        <w:t xml:space="preserve">délivrée par l’alimentation ? </w:t>
      </w:r>
    </w:p>
    <w:p w14:paraId="2A3033A7" w14:textId="163CA906" w:rsidR="00A957DA" w:rsidRPr="00EA7B16" w:rsidRDefault="00CB690B" w:rsidP="00A957DA">
      <w:pPr>
        <w:pStyle w:val="Texte"/>
        <w:rPr>
          <w:rFonts w:ascii="Modern Love Caps" w:hAnsi="Modern Love Caps"/>
          <w:sz w:val="28"/>
          <w:szCs w:val="28"/>
        </w:rPr>
      </w:pPr>
      <w:r w:rsidRPr="00EA7B16">
        <w:rPr>
          <w:rFonts w:ascii="Modern Love Caps" w:hAnsi="Modern Love Caps"/>
          <w:noProof/>
          <w:sz w:val="28"/>
          <w:szCs w:val="28"/>
        </w:rPr>
        <w:lastRenderedPageBreak/>
        <w:drawing>
          <wp:anchor distT="0" distB="0" distL="114300" distR="114300" simplePos="0" relativeHeight="251661312" behindDoc="0" locked="0" layoutInCell="1" allowOverlap="1" wp14:anchorId="3EF56F4D" wp14:editId="6F7A4CA7">
            <wp:simplePos x="0" y="0"/>
            <wp:positionH relativeFrom="column">
              <wp:posOffset>5036185</wp:posOffset>
            </wp:positionH>
            <wp:positionV relativeFrom="paragraph">
              <wp:posOffset>8890</wp:posOffset>
            </wp:positionV>
            <wp:extent cx="1685290" cy="2105025"/>
            <wp:effectExtent l="0" t="0" r="3810" b="3175"/>
            <wp:wrapSquare wrapText="bothSides"/>
            <wp:docPr id="1332765381" name="Image 6" descr="Une image contenant diagramme, ligne, Plan,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765381" name="Image 6" descr="Une image contenant diagramme, ligne, Plan, Dessin techn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290" cy="2105025"/>
                    </a:xfrm>
                    <a:prstGeom prst="rect">
                      <a:avLst/>
                    </a:prstGeom>
                  </pic:spPr>
                </pic:pic>
              </a:graphicData>
            </a:graphic>
            <wp14:sizeRelH relativeFrom="page">
              <wp14:pctWidth>0</wp14:pctWidth>
            </wp14:sizeRelH>
            <wp14:sizeRelV relativeFrom="page">
              <wp14:pctHeight>0</wp14:pctHeight>
            </wp14:sizeRelV>
          </wp:anchor>
        </w:drawing>
      </w:r>
      <w:r w:rsidR="00A957DA" w:rsidRPr="00EA7B16">
        <w:rPr>
          <w:rFonts w:ascii="Modern Love Caps" w:hAnsi="Modern Love Caps"/>
          <w:sz w:val="28"/>
          <w:szCs w:val="28"/>
        </w:rPr>
        <w:t>Tache n°3 : Démarrage du navigateur</w:t>
      </w:r>
    </w:p>
    <w:p w14:paraId="553A9BF3" w14:textId="2BC94871" w:rsidR="00CB690B" w:rsidRDefault="00CB690B" w:rsidP="00CB690B">
      <w:pPr>
        <w:pStyle w:val="Texte"/>
      </w:pPr>
      <w:r>
        <w:t xml:space="preserve">Vous êtes </w:t>
      </w:r>
      <w:r w:rsidRPr="00CB690B">
        <w:t>sous</w:t>
      </w:r>
      <w:r>
        <w:rPr>
          <w:rFonts w:ascii="Arial" w:hAnsi="Arial" w:cs="Arial"/>
          <w:b/>
          <w:bCs/>
        </w:rPr>
        <w:t xml:space="preserve"> </w:t>
      </w:r>
      <w:r>
        <w:t xml:space="preserve">le réacteur, pour le démarrer, il doit être alimenté par un courant d’intensité </w:t>
      </w:r>
      <m:oMath>
        <m:sSub>
          <m:sSubPr>
            <m:ctrlPr>
              <w:rPr>
                <w:rFonts w:ascii="Cambria Math" w:hAnsi="Cambria Math"/>
                <w:i/>
              </w:rPr>
            </m:ctrlPr>
          </m:sSubPr>
          <m:e>
            <m:r>
              <w:rPr>
                <w:rFonts w:ascii="Cambria Math" w:hAnsi="Cambria Math"/>
              </w:rPr>
              <m:t>I</m:t>
            </m:r>
          </m:e>
          <m:sub>
            <m:r>
              <w:rPr>
                <w:rFonts w:ascii="Cambria Math" w:hAnsi="Cambria Math"/>
              </w:rPr>
              <m:t>M</m:t>
            </m:r>
          </m:sub>
        </m:sSub>
        <m:r>
          <w:rPr>
            <w:rFonts w:ascii="Cambria Math" w:hAnsi="Cambria Math"/>
          </w:rPr>
          <m:t>=17 A</m:t>
        </m:r>
      </m:oMath>
      <w:r w:rsidRPr="00CB690B">
        <w:t xml:space="preserve">. </w:t>
      </w:r>
      <w:r>
        <w:t xml:space="preserve">Afin de contrôler l’intensité qui traverse le moteur, on place une résistance en dérivation du moteur. Vous avez à votre disposition deux résistances :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=40 </m:t>
        </m:r>
        <m:r>
          <m:rPr>
            <m:sty m:val="p"/>
          </m:rPr>
          <w:rPr>
            <w:rFonts w:ascii="Cambria Math" w:hAnsi="Cambria Math"/>
          </w:rPr>
          <m:t>Ω</m:t>
        </m:r>
      </m:oMath>
      <w:r>
        <w:t xml:space="preserve"> et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=15 </m:t>
        </m:r>
        <m:r>
          <m:rPr>
            <m:sty m:val="p"/>
          </m:rPr>
          <w:rPr>
            <w:rFonts w:ascii="Cambria Math" w:hAnsi="Cambria Math"/>
          </w:rPr>
          <m:t>Ω</m:t>
        </m:r>
      </m:oMath>
      <w:r>
        <w:t>.</w:t>
      </w:r>
    </w:p>
    <w:p w14:paraId="0CA18241" w14:textId="476E1693" w:rsidR="00CB690B" w:rsidRDefault="00CB690B" w:rsidP="00CB690B">
      <w:pPr>
        <w:pStyle w:val="Texte"/>
      </w:pPr>
      <w:r>
        <w:t xml:space="preserve">Dans un premier temps, essayons la résistance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w:t>
      </w:r>
    </w:p>
    <w:p w14:paraId="4B9AA7FB" w14:textId="3254FD85" w:rsidR="00CB690B" w:rsidRDefault="00CB690B" w:rsidP="00CB690B">
      <w:pPr>
        <w:pStyle w:val="Texte"/>
        <w:numPr>
          <w:ilvl w:val="0"/>
          <w:numId w:val="4"/>
        </w:numPr>
      </w:pPr>
      <w:r>
        <w:t xml:space="preserve">Sachant que </w:t>
      </w:r>
      <m:oMath>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V</m:t>
        </m:r>
      </m:oMath>
      <w:r>
        <w:t xml:space="preserve">, déterminer la tension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t xml:space="preserve"> aux bornes de la résistance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w:t>
      </w:r>
    </w:p>
    <w:p w14:paraId="58D34CDA" w14:textId="620B8264" w:rsidR="00CB690B" w:rsidRDefault="00CB690B" w:rsidP="00CB690B">
      <w:pPr>
        <w:pStyle w:val="Texte"/>
        <w:numPr>
          <w:ilvl w:val="0"/>
          <w:numId w:val="4"/>
        </w:numPr>
      </w:pPr>
      <w:r>
        <w:t xml:space="preserve">Que peut-on dire de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t xml:space="preserve"> et </w:t>
      </w:r>
      <m:oMath>
        <m:sSub>
          <m:sSubPr>
            <m:ctrlPr>
              <w:rPr>
                <w:rFonts w:ascii="Cambria Math" w:hAnsi="Cambria Math"/>
                <w:i/>
              </w:rPr>
            </m:ctrlPr>
          </m:sSubPr>
          <m:e>
            <m:r>
              <w:rPr>
                <w:rFonts w:ascii="Cambria Math" w:hAnsi="Cambria Math"/>
              </w:rPr>
              <m:t>U</m:t>
            </m:r>
          </m:e>
          <m:sub>
            <m:r>
              <w:rPr>
                <w:rFonts w:ascii="Cambria Math" w:hAnsi="Cambria Math"/>
              </w:rPr>
              <m:t>M</m:t>
            </m:r>
          </m:sub>
        </m:sSub>
      </m:oMath>
      <w:r>
        <w:t> ?</w:t>
      </w:r>
    </w:p>
    <w:p w14:paraId="136094F6" w14:textId="1FAC7921" w:rsidR="00CB690B" w:rsidRDefault="00CB690B" w:rsidP="00CB690B">
      <w:pPr>
        <w:pStyle w:val="Texte"/>
        <w:numPr>
          <w:ilvl w:val="0"/>
          <w:numId w:val="4"/>
        </w:numPr>
      </w:pPr>
      <w:r>
        <w:t xml:space="preserve">Calculer l’intensité </w:t>
      </w:r>
      <m:oMath>
        <m:sSub>
          <m:sSubPr>
            <m:ctrlPr>
              <w:rPr>
                <w:rFonts w:ascii="Cambria Math" w:hAnsi="Cambria Math"/>
                <w:i/>
              </w:rPr>
            </m:ctrlPr>
          </m:sSubPr>
          <m:e>
            <m:r>
              <w:rPr>
                <w:rFonts w:ascii="Cambria Math" w:hAnsi="Cambria Math"/>
              </w:rPr>
              <m:t>I</m:t>
            </m:r>
          </m:e>
          <m:sub>
            <m:r>
              <w:rPr>
                <w:rFonts w:ascii="Cambria Math" w:hAnsi="Cambria Math"/>
              </w:rPr>
              <m:t>1</m:t>
            </m:r>
          </m:sub>
        </m:sSub>
      </m:oMath>
      <w:r>
        <w:t xml:space="preserve"> qui traverse la résistance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w:t>
      </w:r>
    </w:p>
    <w:p w14:paraId="0E4C04CA" w14:textId="73E3AB16" w:rsidR="00CB690B" w:rsidRDefault="00CB690B" w:rsidP="00CB690B">
      <w:pPr>
        <w:pStyle w:val="Texte"/>
        <w:numPr>
          <w:ilvl w:val="0"/>
          <w:numId w:val="4"/>
        </w:numPr>
      </w:pPr>
      <w:r>
        <w:t xml:space="preserve">En déduire le courant </w:t>
      </w:r>
      <m:oMath>
        <m:sSub>
          <m:sSubPr>
            <m:ctrlPr>
              <w:rPr>
                <w:rFonts w:ascii="Cambria Math" w:hAnsi="Cambria Math"/>
                <w:i/>
              </w:rPr>
            </m:ctrlPr>
          </m:sSubPr>
          <m:e>
            <m:r>
              <w:rPr>
                <w:rFonts w:ascii="Cambria Math" w:hAnsi="Cambria Math"/>
              </w:rPr>
              <m:t>I</m:t>
            </m:r>
          </m:e>
          <m:sub>
            <m:r>
              <w:rPr>
                <w:rFonts w:ascii="Cambria Math" w:hAnsi="Cambria Math"/>
              </w:rPr>
              <m:t>M</m:t>
            </m:r>
          </m:sub>
        </m:sSub>
      </m:oMath>
      <w:r>
        <w:t xml:space="preserve"> qui traverse le moteur. Est-ce que le moteur peut fonctionner ?</w:t>
      </w:r>
    </w:p>
    <w:p w14:paraId="69939733" w14:textId="4F9127F7" w:rsidR="006C15AE" w:rsidRDefault="006C15AE" w:rsidP="006C15AE">
      <w:pPr>
        <w:pStyle w:val="Texte"/>
      </w:pPr>
      <w:r>
        <w:t xml:space="preserve">On remplace maintenant la résistance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par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w:t>
      </w:r>
    </w:p>
    <w:p w14:paraId="02B51095" w14:textId="0D3F1BE7" w:rsidR="006C15AE" w:rsidRDefault="006C15AE" w:rsidP="006C15AE">
      <w:pPr>
        <w:pStyle w:val="Texte"/>
        <w:numPr>
          <w:ilvl w:val="0"/>
          <w:numId w:val="4"/>
        </w:numPr>
      </w:pPr>
      <w:r>
        <w:t xml:space="preserve">Reprendre les questions 9 et 10 avec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=15 </m:t>
        </m:r>
        <m:r>
          <m:rPr>
            <m:sty m:val="p"/>
          </m:rPr>
          <w:rPr>
            <w:rFonts w:ascii="Cambria Math" w:hAnsi="Cambria Math"/>
          </w:rPr>
          <m:t>Ω</m:t>
        </m:r>
      </m:oMath>
      <w:r>
        <w:t>. Que pouvez-vous en déduire ?</w:t>
      </w:r>
    </w:p>
    <w:p w14:paraId="6F995108" w14:textId="25F127E4" w:rsidR="006C15AE" w:rsidRDefault="006C15AE" w:rsidP="006C15AE">
      <w:pPr>
        <w:pStyle w:val="Texte"/>
        <w:numPr>
          <w:ilvl w:val="0"/>
          <w:numId w:val="4"/>
        </w:numPr>
      </w:pPr>
      <w:r>
        <w:t xml:space="preserve">Déterminer la valeur de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t>.</w:t>
      </w:r>
    </w:p>
    <w:p w14:paraId="19F8725B" w14:textId="3ACBAA33" w:rsidR="006C15AE" w:rsidRDefault="00E243E5" w:rsidP="001E5F9A">
      <w:pPr>
        <w:pStyle w:val="Texte"/>
      </w:pPr>
      <w:r>
        <w:rPr>
          <w:noProof/>
        </w:rPr>
        <w:drawing>
          <wp:anchor distT="0" distB="0" distL="114300" distR="114300" simplePos="0" relativeHeight="251662336" behindDoc="0" locked="0" layoutInCell="1" allowOverlap="1" wp14:anchorId="3E19BDF9" wp14:editId="128408DF">
            <wp:simplePos x="0" y="0"/>
            <wp:positionH relativeFrom="column">
              <wp:posOffset>4829175</wp:posOffset>
            </wp:positionH>
            <wp:positionV relativeFrom="paragraph">
              <wp:posOffset>202565</wp:posOffset>
            </wp:positionV>
            <wp:extent cx="1934678" cy="1846067"/>
            <wp:effectExtent l="0" t="0" r="0" b="0"/>
            <wp:wrapSquare wrapText="bothSides"/>
            <wp:docPr id="140736143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361430" name="Image 14073614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678" cy="1846067"/>
                    </a:xfrm>
                    <a:prstGeom prst="rect">
                      <a:avLst/>
                    </a:prstGeom>
                  </pic:spPr>
                </pic:pic>
              </a:graphicData>
            </a:graphic>
            <wp14:sizeRelH relativeFrom="page">
              <wp14:pctWidth>0</wp14:pctWidth>
            </wp14:sizeRelH>
            <wp14:sizeRelV relativeFrom="page">
              <wp14:pctHeight>0</wp14:pctHeight>
            </wp14:sizeRelV>
          </wp:anchor>
        </w:drawing>
      </w:r>
    </w:p>
    <w:p w14:paraId="559126B7" w14:textId="05D9F53F" w:rsidR="00A957DA" w:rsidRDefault="00A957DA" w:rsidP="00A957DA">
      <w:pPr>
        <w:pStyle w:val="Texte"/>
      </w:pPr>
    </w:p>
    <w:p w14:paraId="3C870F86" w14:textId="0B4E1700" w:rsidR="00A957DA" w:rsidRPr="001A5E91" w:rsidRDefault="00A957DA" w:rsidP="00A957DA">
      <w:pPr>
        <w:pStyle w:val="Texte"/>
        <w:rPr>
          <w:rFonts w:ascii="Modern Love Caps" w:hAnsi="Modern Love Caps"/>
          <w:sz w:val="28"/>
          <w:szCs w:val="28"/>
        </w:rPr>
      </w:pPr>
      <w:r w:rsidRPr="001A5E91">
        <w:rPr>
          <w:rFonts w:ascii="Modern Love Caps" w:hAnsi="Modern Love Caps"/>
          <w:sz w:val="28"/>
          <w:szCs w:val="28"/>
        </w:rPr>
        <w:t>Tache bonus : Système de communication</w:t>
      </w:r>
    </w:p>
    <w:p w14:paraId="631AFC9A" w14:textId="2C5D79B0" w:rsidR="001E5AEE" w:rsidRDefault="001E5AEE" w:rsidP="001E5AEE">
      <w:pPr>
        <w:pStyle w:val="Texte"/>
      </w:pPr>
      <w:r>
        <w:t xml:space="preserve">L’imposteur a saboté l’arrivée de dioxygène, il faut vous dépêcher de la relancer ! </w:t>
      </w:r>
    </w:p>
    <w:p w14:paraId="7B7CC691" w14:textId="6D55D921" w:rsidR="001E5AEE" w:rsidRDefault="001E5AEE" w:rsidP="001E5AEE">
      <w:pPr>
        <w:pStyle w:val="Texte"/>
        <w:numPr>
          <w:ilvl w:val="0"/>
          <w:numId w:val="4"/>
        </w:numPr>
      </w:pPr>
      <w:r>
        <w:t xml:space="preserve">Déterminer l’intensité </w:t>
      </w:r>
      <m:oMath>
        <m:sSub>
          <m:sSubPr>
            <m:ctrlPr>
              <w:rPr>
                <w:rFonts w:ascii="Cambria Math" w:hAnsi="Cambria Math"/>
                <w:i/>
              </w:rPr>
            </m:ctrlPr>
          </m:sSubPr>
          <m:e>
            <m:r>
              <w:rPr>
                <w:rFonts w:ascii="Cambria Math" w:hAnsi="Cambria Math"/>
              </w:rPr>
              <m:t>I</m:t>
            </m:r>
          </m:e>
          <m:sub>
            <m:r>
              <w:rPr>
                <w:rFonts w:ascii="Cambria Math" w:hAnsi="Cambria Math"/>
              </w:rPr>
              <m:t>1</m:t>
            </m:r>
          </m:sub>
        </m:sSub>
      </m:oMath>
      <w:r>
        <w:t xml:space="preserve"> du circuit ci-contre.</w:t>
      </w:r>
    </w:p>
    <w:p w14:paraId="46E76B12" w14:textId="62D45349" w:rsidR="001E5AEE" w:rsidRDefault="001E5AEE" w:rsidP="001E5AEE">
      <w:pPr>
        <w:pStyle w:val="Texte"/>
        <w:numPr>
          <w:ilvl w:val="0"/>
          <w:numId w:val="4"/>
        </w:numPr>
      </w:pPr>
      <w:r>
        <w:t>On ferme l’interrupteur du circuit. Déterminer alors l’intensité qui traverse la DEL.</w:t>
      </w:r>
    </w:p>
    <w:p w14:paraId="54AA8B5C" w14:textId="77777777" w:rsidR="00E13499" w:rsidRDefault="00E13499" w:rsidP="00A957DA">
      <w:pPr>
        <w:pStyle w:val="Texte"/>
      </w:pPr>
    </w:p>
    <w:p w14:paraId="00EF0555" w14:textId="77777777" w:rsidR="00E13499" w:rsidRDefault="00E13499" w:rsidP="00A957DA">
      <w:pPr>
        <w:pStyle w:val="Texte"/>
      </w:pPr>
    </w:p>
    <w:p w14:paraId="40DDACF3" w14:textId="77777777" w:rsidR="006F6489" w:rsidRDefault="006F6489" w:rsidP="006F6489">
      <w:pPr>
        <w:pStyle w:val="Texte"/>
        <w:jc w:val="center"/>
        <w:rPr>
          <w:rFonts w:ascii="Modern Love Caps" w:hAnsi="Modern Love Caps"/>
        </w:rPr>
      </w:pPr>
    </w:p>
    <w:p w14:paraId="2BE991FD" w14:textId="74507283" w:rsidR="00A957DA" w:rsidRPr="00C71498" w:rsidRDefault="001E5F9A" w:rsidP="00C71498">
      <w:pPr>
        <w:pStyle w:val="Texte"/>
        <w:jc w:val="center"/>
        <w:rPr>
          <w:rFonts w:ascii="Modern Love Caps" w:hAnsi="Modern Love Caps"/>
          <w:sz w:val="44"/>
          <w:szCs w:val="44"/>
        </w:rPr>
      </w:pPr>
      <w:r w:rsidRPr="00594C0C">
        <w:rPr>
          <w:rFonts w:ascii="Modern Love Caps" w:hAnsi="Modern Love Caps"/>
          <w:sz w:val="44"/>
          <w:szCs w:val="44"/>
        </w:rPr>
        <w:t>Qui est l’intru du vaisseau spatial ?</w:t>
      </w:r>
    </w:p>
    <w:sectPr w:rsidR="00A957DA" w:rsidRPr="00C71498" w:rsidSect="00F935AD">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ends BookendsWith Accents">
    <w:panose1 w:val="00000500000000000000"/>
    <w:charset w:val="00"/>
    <w:family w:val="auto"/>
    <w:notTrueType/>
    <w:pitch w:val="variable"/>
    <w:sig w:usb0="00000003" w:usb1="00000000" w:usb2="00000000" w:usb3="00000000" w:csb0="00000001"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dern Love Caps">
    <w:panose1 w:val="04070805081001020A01"/>
    <w:charset w:val="00"/>
    <w:family w:val="decorative"/>
    <w:pitch w:val="variable"/>
    <w:sig w:usb0="8000002F" w:usb1="0000000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Math">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7C62"/>
    <w:multiLevelType w:val="hybridMultilevel"/>
    <w:tmpl w:val="0F5CAA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F50D42"/>
    <w:multiLevelType w:val="hybridMultilevel"/>
    <w:tmpl w:val="67300482"/>
    <w:lvl w:ilvl="0" w:tplc="43129DD2">
      <w:start w:val="1"/>
      <w:numFmt w:val="decimal"/>
      <w:pStyle w:val="Titresous-parti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E12877"/>
    <w:multiLevelType w:val="hybridMultilevel"/>
    <w:tmpl w:val="D63677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537665"/>
    <w:multiLevelType w:val="hybridMultilevel"/>
    <w:tmpl w:val="C21057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7000629">
    <w:abstractNumId w:val="1"/>
  </w:num>
  <w:num w:numId="2" w16cid:durableId="137036098">
    <w:abstractNumId w:val="1"/>
  </w:num>
  <w:num w:numId="3" w16cid:durableId="2137019778">
    <w:abstractNumId w:val="0"/>
  </w:num>
  <w:num w:numId="4" w16cid:durableId="1197306113">
    <w:abstractNumId w:val="2"/>
  </w:num>
  <w:num w:numId="5" w16cid:durableId="1237014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DA"/>
    <w:rsid w:val="00075BAF"/>
    <w:rsid w:val="00136CC0"/>
    <w:rsid w:val="001A5E91"/>
    <w:rsid w:val="001E5AEE"/>
    <w:rsid w:val="001E5F9A"/>
    <w:rsid w:val="002C1EA0"/>
    <w:rsid w:val="00415CA9"/>
    <w:rsid w:val="004B1600"/>
    <w:rsid w:val="004C320E"/>
    <w:rsid w:val="00594C0C"/>
    <w:rsid w:val="006040D4"/>
    <w:rsid w:val="006C15AE"/>
    <w:rsid w:val="006F6489"/>
    <w:rsid w:val="009D12E0"/>
    <w:rsid w:val="00A957DA"/>
    <w:rsid w:val="00AF26E4"/>
    <w:rsid w:val="00B633FD"/>
    <w:rsid w:val="00BE67EC"/>
    <w:rsid w:val="00C71498"/>
    <w:rsid w:val="00CB690B"/>
    <w:rsid w:val="00E13499"/>
    <w:rsid w:val="00E243E5"/>
    <w:rsid w:val="00E25532"/>
    <w:rsid w:val="00EA7B16"/>
    <w:rsid w:val="00F6066E"/>
    <w:rsid w:val="00F935AD"/>
    <w:rsid w:val="00FB2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536F"/>
  <w15:chartTrackingRefBased/>
  <w15:docId w15:val="{B3720785-9AF3-264D-9779-CE6AB488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DA"/>
    <w:rPr>
      <w:rFonts w:ascii="Times New Roman" w:eastAsia="Times New Roman" w:hAnsi="Times New Roman" w:cs="Times New Roman"/>
      <w:kern w:val="0"/>
      <w:lang w:eastAsia="fr-FR"/>
      <w14:ligatures w14:val="none"/>
    </w:rPr>
  </w:style>
  <w:style w:type="paragraph" w:styleId="Titre1">
    <w:name w:val="heading 1"/>
    <w:aliases w:val="Titre partie"/>
    <w:basedOn w:val="Normal"/>
    <w:next w:val="Normal"/>
    <w:link w:val="Titre1Car"/>
    <w:uiPriority w:val="9"/>
    <w:qFormat/>
    <w:rsid w:val="00E25532"/>
    <w:pPr>
      <w:jc w:val="center"/>
      <w:outlineLvl w:val="0"/>
    </w:pPr>
    <w:rPr>
      <w:rFonts w:ascii="Bookends BookendsWith Accents" w:hAnsi="Bookends BookendsWith Accents" w:cs="Times New Roman (Corps CS)"/>
      <w:b/>
      <w:bCs/>
      <w:smallCaps/>
      <w:color w:val="0B5563"/>
      <w:sz w:val="44"/>
      <w:szCs w:val="4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E25532"/>
    <w:pPr>
      <w:spacing w:line="276" w:lineRule="auto"/>
      <w:jc w:val="both"/>
    </w:pPr>
    <w:rPr>
      <w:rFonts w:ascii="Calibri Light" w:hAnsi="Calibri Light" w:cs="Calibri Light"/>
    </w:rPr>
  </w:style>
  <w:style w:type="character" w:customStyle="1" w:styleId="TexteCar">
    <w:name w:val="Texte Car"/>
    <w:basedOn w:val="Policepardfaut"/>
    <w:link w:val="Texte"/>
    <w:rsid w:val="00E25532"/>
    <w:rPr>
      <w:rFonts w:ascii="Calibri Light" w:eastAsia="Times New Roman" w:hAnsi="Calibri Light" w:cs="Calibri Light"/>
      <w:lang w:eastAsia="fr-FR"/>
    </w:rPr>
  </w:style>
  <w:style w:type="paragraph" w:customStyle="1" w:styleId="Titrechapitre">
    <w:name w:val="Titre chapitre"/>
    <w:basedOn w:val="Normal"/>
    <w:link w:val="TitrechapitreCar"/>
    <w:qFormat/>
    <w:rsid w:val="00E25532"/>
    <w:pPr>
      <w:jc w:val="center"/>
    </w:pPr>
    <w:rPr>
      <w:rFonts w:ascii="Bookends BookendsWith Accents" w:hAnsi="Bookends BookendsWith Accents"/>
      <w:b/>
      <w:bCs/>
      <w:color w:val="0B5563"/>
      <w:sz w:val="56"/>
      <w:szCs w:val="56"/>
      <w:lang w:val="fr-CH"/>
    </w:rPr>
  </w:style>
  <w:style w:type="character" w:customStyle="1" w:styleId="TitrechapitreCar">
    <w:name w:val="Titre chapitre Car"/>
    <w:basedOn w:val="Policepardfaut"/>
    <w:link w:val="Titrechapitre"/>
    <w:rsid w:val="00E25532"/>
    <w:rPr>
      <w:rFonts w:ascii="Bookends BookendsWith Accents" w:hAnsi="Bookends BookendsWith Accents"/>
      <w:b/>
      <w:bCs/>
      <w:color w:val="0B5563"/>
      <w:sz w:val="56"/>
      <w:szCs w:val="56"/>
      <w:lang w:val="fr-CH"/>
    </w:rPr>
  </w:style>
  <w:style w:type="paragraph" w:customStyle="1" w:styleId="Titresous-partie">
    <w:name w:val="Titre sous-partie"/>
    <w:basedOn w:val="Sansinterligne"/>
    <w:link w:val="Titresous-partieCar"/>
    <w:qFormat/>
    <w:rsid w:val="00E25532"/>
    <w:pPr>
      <w:numPr>
        <w:numId w:val="2"/>
      </w:numPr>
      <w:jc w:val="left"/>
    </w:pPr>
    <w:rPr>
      <w:i w:val="0"/>
      <w:iCs w:val="0"/>
      <w:u w:val="single"/>
    </w:rPr>
  </w:style>
  <w:style w:type="character" w:customStyle="1" w:styleId="Titresous-partieCar">
    <w:name w:val="Titre sous-partie Car"/>
    <w:basedOn w:val="Policepardfaut"/>
    <w:link w:val="Titresous-partie"/>
    <w:rsid w:val="00E25532"/>
    <w:rPr>
      <w:rFonts w:ascii="Calibri Light" w:hAnsi="Calibri Light" w:cs="Calibri Light"/>
      <w:color w:val="0B5563"/>
      <w:u w:val="single"/>
      <w:lang w:val="fr-CH"/>
    </w:rPr>
  </w:style>
  <w:style w:type="paragraph" w:styleId="Sansinterligne">
    <w:name w:val="No Spacing"/>
    <w:aliases w:val="Exo"/>
    <w:basedOn w:val="Normal"/>
    <w:uiPriority w:val="1"/>
    <w:qFormat/>
    <w:rsid w:val="00E25532"/>
    <w:pPr>
      <w:jc w:val="right"/>
    </w:pPr>
    <w:rPr>
      <w:rFonts w:ascii="Calibri Light" w:hAnsi="Calibri Light" w:cs="Calibri Light"/>
      <w:i/>
      <w:iCs/>
      <w:color w:val="0B5563"/>
      <w:lang w:val="fr-CH"/>
    </w:rPr>
  </w:style>
  <w:style w:type="character" w:customStyle="1" w:styleId="Titre1Car">
    <w:name w:val="Titre 1 Car"/>
    <w:aliases w:val="Titre partie Car"/>
    <w:basedOn w:val="Policepardfaut"/>
    <w:link w:val="Titre1"/>
    <w:uiPriority w:val="9"/>
    <w:rsid w:val="00E25532"/>
    <w:rPr>
      <w:rFonts w:ascii="Bookends BookendsWith Accents" w:hAnsi="Bookends BookendsWith Accents" w:cs="Times New Roman (Corps CS)"/>
      <w:b/>
      <w:bCs/>
      <w:smallCaps/>
      <w:color w:val="0B5563"/>
      <w:sz w:val="44"/>
      <w:szCs w:val="40"/>
      <w:lang w:val="fr-CH"/>
    </w:rPr>
  </w:style>
  <w:style w:type="character" w:styleId="lev">
    <w:name w:val="Strong"/>
    <w:aliases w:val="Exemple"/>
    <w:uiPriority w:val="22"/>
    <w:qFormat/>
    <w:rsid w:val="00E25532"/>
    <w:rPr>
      <w:i/>
      <w:iCs/>
    </w:rPr>
  </w:style>
  <w:style w:type="character" w:styleId="Accentuation">
    <w:name w:val="Emphasis"/>
    <w:uiPriority w:val="20"/>
    <w:qFormat/>
    <w:rsid w:val="00E25532"/>
    <w:rPr>
      <w:b/>
      <w:color w:val="0B5563"/>
    </w:rPr>
  </w:style>
  <w:style w:type="paragraph" w:styleId="Citation">
    <w:name w:val="Quote"/>
    <w:aliases w:val="Objectifs"/>
    <w:basedOn w:val="Normal"/>
    <w:next w:val="Normal"/>
    <w:link w:val="CitationCar"/>
    <w:uiPriority w:val="29"/>
    <w:qFormat/>
    <w:rsid w:val="00E25532"/>
    <w:pPr>
      <w:pBdr>
        <w:top w:val="dotted" w:sz="4" w:space="1" w:color="auto"/>
        <w:left w:val="dotted" w:sz="4" w:space="4" w:color="auto"/>
        <w:bottom w:val="dotted" w:sz="4" w:space="1" w:color="auto"/>
        <w:right w:val="dotted" w:sz="4" w:space="4" w:color="auto"/>
      </w:pBdr>
      <w:jc w:val="both"/>
    </w:pPr>
    <w:rPr>
      <w:rFonts w:ascii="Calibri Light" w:hAnsi="Calibri Light" w:cs="Calibri Light"/>
      <w:noProof/>
      <w:sz w:val="22"/>
      <w:szCs w:val="22"/>
    </w:rPr>
  </w:style>
  <w:style w:type="character" w:customStyle="1" w:styleId="CitationCar">
    <w:name w:val="Citation Car"/>
    <w:aliases w:val="Objectifs Car"/>
    <w:basedOn w:val="Policepardfaut"/>
    <w:link w:val="Citation"/>
    <w:uiPriority w:val="29"/>
    <w:rsid w:val="00E25532"/>
    <w:rPr>
      <w:rFonts w:ascii="Calibri Light" w:eastAsia="Times New Roman" w:hAnsi="Calibri Light" w:cs="Calibri Light"/>
      <w:noProof/>
      <w:sz w:val="22"/>
      <w:szCs w:val="22"/>
      <w:lang w:eastAsia="fr-FR"/>
    </w:rPr>
  </w:style>
  <w:style w:type="paragraph" w:styleId="En-tte">
    <w:name w:val="header"/>
    <w:basedOn w:val="Normal"/>
    <w:link w:val="En-tteCar"/>
    <w:uiPriority w:val="99"/>
    <w:unhideWhenUsed/>
    <w:rsid w:val="00A957D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957DA"/>
    <w:rPr>
      <w:kern w:val="0"/>
      <w14:ligatures w14:val="none"/>
    </w:rPr>
  </w:style>
  <w:style w:type="table" w:styleId="Grilledutableau">
    <w:name w:val="Table Grid"/>
    <w:basedOn w:val="TableauNormal"/>
    <w:rsid w:val="00A957D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57DA"/>
    <w:pPr>
      <w:spacing w:before="100" w:beforeAutospacing="1" w:after="100" w:afterAutospacing="1"/>
    </w:pPr>
  </w:style>
  <w:style w:type="character" w:styleId="Textedelespacerserv">
    <w:name w:val="Placeholder Text"/>
    <w:basedOn w:val="Policepardfaut"/>
    <w:uiPriority w:val="99"/>
    <w:semiHidden/>
    <w:rsid w:val="004C3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9346">
      <w:bodyDiv w:val="1"/>
      <w:marLeft w:val="0"/>
      <w:marRight w:val="0"/>
      <w:marTop w:val="0"/>
      <w:marBottom w:val="0"/>
      <w:divBdr>
        <w:top w:val="none" w:sz="0" w:space="0" w:color="auto"/>
        <w:left w:val="none" w:sz="0" w:space="0" w:color="auto"/>
        <w:bottom w:val="none" w:sz="0" w:space="0" w:color="auto"/>
        <w:right w:val="none" w:sz="0" w:space="0" w:color="auto"/>
      </w:divBdr>
      <w:divsChild>
        <w:div w:id="648363092">
          <w:marLeft w:val="0"/>
          <w:marRight w:val="0"/>
          <w:marTop w:val="0"/>
          <w:marBottom w:val="0"/>
          <w:divBdr>
            <w:top w:val="none" w:sz="0" w:space="0" w:color="auto"/>
            <w:left w:val="none" w:sz="0" w:space="0" w:color="auto"/>
            <w:bottom w:val="none" w:sz="0" w:space="0" w:color="auto"/>
            <w:right w:val="none" w:sz="0" w:space="0" w:color="auto"/>
          </w:divBdr>
          <w:divsChild>
            <w:div w:id="1304041284">
              <w:marLeft w:val="0"/>
              <w:marRight w:val="0"/>
              <w:marTop w:val="0"/>
              <w:marBottom w:val="0"/>
              <w:divBdr>
                <w:top w:val="none" w:sz="0" w:space="0" w:color="auto"/>
                <w:left w:val="none" w:sz="0" w:space="0" w:color="auto"/>
                <w:bottom w:val="none" w:sz="0" w:space="0" w:color="auto"/>
                <w:right w:val="none" w:sz="0" w:space="0" w:color="auto"/>
              </w:divBdr>
              <w:divsChild>
                <w:div w:id="18482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8525">
      <w:bodyDiv w:val="1"/>
      <w:marLeft w:val="0"/>
      <w:marRight w:val="0"/>
      <w:marTop w:val="0"/>
      <w:marBottom w:val="0"/>
      <w:divBdr>
        <w:top w:val="none" w:sz="0" w:space="0" w:color="auto"/>
        <w:left w:val="none" w:sz="0" w:space="0" w:color="auto"/>
        <w:bottom w:val="none" w:sz="0" w:space="0" w:color="auto"/>
        <w:right w:val="none" w:sz="0" w:space="0" w:color="auto"/>
      </w:divBdr>
      <w:divsChild>
        <w:div w:id="242834555">
          <w:marLeft w:val="0"/>
          <w:marRight w:val="0"/>
          <w:marTop w:val="0"/>
          <w:marBottom w:val="0"/>
          <w:divBdr>
            <w:top w:val="none" w:sz="0" w:space="0" w:color="auto"/>
            <w:left w:val="none" w:sz="0" w:space="0" w:color="auto"/>
            <w:bottom w:val="none" w:sz="0" w:space="0" w:color="auto"/>
            <w:right w:val="none" w:sz="0" w:space="0" w:color="auto"/>
          </w:divBdr>
          <w:divsChild>
            <w:div w:id="802503174">
              <w:marLeft w:val="0"/>
              <w:marRight w:val="0"/>
              <w:marTop w:val="0"/>
              <w:marBottom w:val="0"/>
              <w:divBdr>
                <w:top w:val="none" w:sz="0" w:space="0" w:color="auto"/>
                <w:left w:val="none" w:sz="0" w:space="0" w:color="auto"/>
                <w:bottom w:val="none" w:sz="0" w:space="0" w:color="auto"/>
                <w:right w:val="none" w:sz="0" w:space="0" w:color="auto"/>
              </w:divBdr>
              <w:divsChild>
                <w:div w:id="1626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1574">
      <w:bodyDiv w:val="1"/>
      <w:marLeft w:val="0"/>
      <w:marRight w:val="0"/>
      <w:marTop w:val="0"/>
      <w:marBottom w:val="0"/>
      <w:divBdr>
        <w:top w:val="none" w:sz="0" w:space="0" w:color="auto"/>
        <w:left w:val="none" w:sz="0" w:space="0" w:color="auto"/>
        <w:bottom w:val="none" w:sz="0" w:space="0" w:color="auto"/>
        <w:right w:val="none" w:sz="0" w:space="0" w:color="auto"/>
      </w:divBdr>
      <w:divsChild>
        <w:div w:id="1628659486">
          <w:marLeft w:val="0"/>
          <w:marRight w:val="0"/>
          <w:marTop w:val="0"/>
          <w:marBottom w:val="0"/>
          <w:divBdr>
            <w:top w:val="none" w:sz="0" w:space="0" w:color="auto"/>
            <w:left w:val="none" w:sz="0" w:space="0" w:color="auto"/>
            <w:bottom w:val="none" w:sz="0" w:space="0" w:color="auto"/>
            <w:right w:val="none" w:sz="0" w:space="0" w:color="auto"/>
          </w:divBdr>
          <w:divsChild>
            <w:div w:id="284511386">
              <w:marLeft w:val="0"/>
              <w:marRight w:val="0"/>
              <w:marTop w:val="0"/>
              <w:marBottom w:val="0"/>
              <w:divBdr>
                <w:top w:val="none" w:sz="0" w:space="0" w:color="auto"/>
                <w:left w:val="none" w:sz="0" w:space="0" w:color="auto"/>
                <w:bottom w:val="none" w:sz="0" w:space="0" w:color="auto"/>
                <w:right w:val="none" w:sz="0" w:space="0" w:color="auto"/>
              </w:divBdr>
              <w:divsChild>
                <w:div w:id="82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5388">
      <w:bodyDiv w:val="1"/>
      <w:marLeft w:val="0"/>
      <w:marRight w:val="0"/>
      <w:marTop w:val="0"/>
      <w:marBottom w:val="0"/>
      <w:divBdr>
        <w:top w:val="none" w:sz="0" w:space="0" w:color="auto"/>
        <w:left w:val="none" w:sz="0" w:space="0" w:color="auto"/>
        <w:bottom w:val="none" w:sz="0" w:space="0" w:color="auto"/>
        <w:right w:val="none" w:sz="0" w:space="0" w:color="auto"/>
      </w:divBdr>
      <w:divsChild>
        <w:div w:id="323511388">
          <w:marLeft w:val="0"/>
          <w:marRight w:val="0"/>
          <w:marTop w:val="0"/>
          <w:marBottom w:val="0"/>
          <w:divBdr>
            <w:top w:val="none" w:sz="0" w:space="0" w:color="auto"/>
            <w:left w:val="none" w:sz="0" w:space="0" w:color="auto"/>
            <w:bottom w:val="none" w:sz="0" w:space="0" w:color="auto"/>
            <w:right w:val="none" w:sz="0" w:space="0" w:color="auto"/>
          </w:divBdr>
          <w:divsChild>
            <w:div w:id="2086951749">
              <w:marLeft w:val="0"/>
              <w:marRight w:val="0"/>
              <w:marTop w:val="0"/>
              <w:marBottom w:val="0"/>
              <w:divBdr>
                <w:top w:val="none" w:sz="0" w:space="0" w:color="auto"/>
                <w:left w:val="none" w:sz="0" w:space="0" w:color="auto"/>
                <w:bottom w:val="none" w:sz="0" w:space="0" w:color="auto"/>
                <w:right w:val="none" w:sz="0" w:space="0" w:color="auto"/>
              </w:divBdr>
              <w:divsChild>
                <w:div w:id="756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4008">
      <w:bodyDiv w:val="1"/>
      <w:marLeft w:val="0"/>
      <w:marRight w:val="0"/>
      <w:marTop w:val="0"/>
      <w:marBottom w:val="0"/>
      <w:divBdr>
        <w:top w:val="none" w:sz="0" w:space="0" w:color="auto"/>
        <w:left w:val="none" w:sz="0" w:space="0" w:color="auto"/>
        <w:bottom w:val="none" w:sz="0" w:space="0" w:color="auto"/>
        <w:right w:val="none" w:sz="0" w:space="0" w:color="auto"/>
      </w:divBdr>
      <w:divsChild>
        <w:div w:id="1147088107">
          <w:marLeft w:val="0"/>
          <w:marRight w:val="0"/>
          <w:marTop w:val="0"/>
          <w:marBottom w:val="0"/>
          <w:divBdr>
            <w:top w:val="none" w:sz="0" w:space="0" w:color="auto"/>
            <w:left w:val="none" w:sz="0" w:space="0" w:color="auto"/>
            <w:bottom w:val="none" w:sz="0" w:space="0" w:color="auto"/>
            <w:right w:val="none" w:sz="0" w:space="0" w:color="auto"/>
          </w:divBdr>
          <w:divsChild>
            <w:div w:id="224532553">
              <w:marLeft w:val="0"/>
              <w:marRight w:val="0"/>
              <w:marTop w:val="0"/>
              <w:marBottom w:val="0"/>
              <w:divBdr>
                <w:top w:val="none" w:sz="0" w:space="0" w:color="auto"/>
                <w:left w:val="none" w:sz="0" w:space="0" w:color="auto"/>
                <w:bottom w:val="none" w:sz="0" w:space="0" w:color="auto"/>
                <w:right w:val="none" w:sz="0" w:space="0" w:color="auto"/>
              </w:divBdr>
              <w:divsChild>
                <w:div w:id="7179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6006">
      <w:bodyDiv w:val="1"/>
      <w:marLeft w:val="0"/>
      <w:marRight w:val="0"/>
      <w:marTop w:val="0"/>
      <w:marBottom w:val="0"/>
      <w:divBdr>
        <w:top w:val="none" w:sz="0" w:space="0" w:color="auto"/>
        <w:left w:val="none" w:sz="0" w:space="0" w:color="auto"/>
        <w:bottom w:val="none" w:sz="0" w:space="0" w:color="auto"/>
        <w:right w:val="none" w:sz="0" w:space="0" w:color="auto"/>
      </w:divBdr>
      <w:divsChild>
        <w:div w:id="1238058211">
          <w:marLeft w:val="0"/>
          <w:marRight w:val="0"/>
          <w:marTop w:val="0"/>
          <w:marBottom w:val="0"/>
          <w:divBdr>
            <w:top w:val="none" w:sz="0" w:space="0" w:color="auto"/>
            <w:left w:val="none" w:sz="0" w:space="0" w:color="auto"/>
            <w:bottom w:val="none" w:sz="0" w:space="0" w:color="auto"/>
            <w:right w:val="none" w:sz="0" w:space="0" w:color="auto"/>
          </w:divBdr>
          <w:divsChild>
            <w:div w:id="966736405">
              <w:marLeft w:val="0"/>
              <w:marRight w:val="0"/>
              <w:marTop w:val="0"/>
              <w:marBottom w:val="0"/>
              <w:divBdr>
                <w:top w:val="none" w:sz="0" w:space="0" w:color="auto"/>
                <w:left w:val="none" w:sz="0" w:space="0" w:color="auto"/>
                <w:bottom w:val="none" w:sz="0" w:space="0" w:color="auto"/>
                <w:right w:val="none" w:sz="0" w:space="0" w:color="auto"/>
              </w:divBdr>
              <w:divsChild>
                <w:div w:id="18869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2918">
      <w:bodyDiv w:val="1"/>
      <w:marLeft w:val="0"/>
      <w:marRight w:val="0"/>
      <w:marTop w:val="0"/>
      <w:marBottom w:val="0"/>
      <w:divBdr>
        <w:top w:val="none" w:sz="0" w:space="0" w:color="auto"/>
        <w:left w:val="none" w:sz="0" w:space="0" w:color="auto"/>
        <w:bottom w:val="none" w:sz="0" w:space="0" w:color="auto"/>
        <w:right w:val="none" w:sz="0" w:space="0" w:color="auto"/>
      </w:divBdr>
      <w:divsChild>
        <w:div w:id="142429703">
          <w:marLeft w:val="0"/>
          <w:marRight w:val="0"/>
          <w:marTop w:val="0"/>
          <w:marBottom w:val="0"/>
          <w:divBdr>
            <w:top w:val="none" w:sz="0" w:space="0" w:color="auto"/>
            <w:left w:val="none" w:sz="0" w:space="0" w:color="auto"/>
            <w:bottom w:val="none" w:sz="0" w:space="0" w:color="auto"/>
            <w:right w:val="none" w:sz="0" w:space="0" w:color="auto"/>
          </w:divBdr>
          <w:divsChild>
            <w:div w:id="207573044">
              <w:marLeft w:val="0"/>
              <w:marRight w:val="0"/>
              <w:marTop w:val="0"/>
              <w:marBottom w:val="0"/>
              <w:divBdr>
                <w:top w:val="none" w:sz="0" w:space="0" w:color="auto"/>
                <w:left w:val="none" w:sz="0" w:space="0" w:color="auto"/>
                <w:bottom w:val="none" w:sz="0" w:space="0" w:color="auto"/>
                <w:right w:val="none" w:sz="0" w:space="0" w:color="auto"/>
              </w:divBdr>
              <w:divsChild>
                <w:div w:id="1465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130">
      <w:bodyDiv w:val="1"/>
      <w:marLeft w:val="0"/>
      <w:marRight w:val="0"/>
      <w:marTop w:val="0"/>
      <w:marBottom w:val="0"/>
      <w:divBdr>
        <w:top w:val="none" w:sz="0" w:space="0" w:color="auto"/>
        <w:left w:val="none" w:sz="0" w:space="0" w:color="auto"/>
        <w:bottom w:val="none" w:sz="0" w:space="0" w:color="auto"/>
        <w:right w:val="none" w:sz="0" w:space="0" w:color="auto"/>
      </w:divBdr>
      <w:divsChild>
        <w:div w:id="1768305727">
          <w:marLeft w:val="0"/>
          <w:marRight w:val="0"/>
          <w:marTop w:val="0"/>
          <w:marBottom w:val="0"/>
          <w:divBdr>
            <w:top w:val="none" w:sz="0" w:space="0" w:color="auto"/>
            <w:left w:val="none" w:sz="0" w:space="0" w:color="auto"/>
            <w:bottom w:val="none" w:sz="0" w:space="0" w:color="auto"/>
            <w:right w:val="none" w:sz="0" w:space="0" w:color="auto"/>
          </w:divBdr>
          <w:divsChild>
            <w:div w:id="1472668841">
              <w:marLeft w:val="0"/>
              <w:marRight w:val="0"/>
              <w:marTop w:val="0"/>
              <w:marBottom w:val="0"/>
              <w:divBdr>
                <w:top w:val="none" w:sz="0" w:space="0" w:color="auto"/>
                <w:left w:val="none" w:sz="0" w:space="0" w:color="auto"/>
                <w:bottom w:val="none" w:sz="0" w:space="0" w:color="auto"/>
                <w:right w:val="none" w:sz="0" w:space="0" w:color="auto"/>
              </w:divBdr>
              <w:divsChild>
                <w:div w:id="13566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5</cp:revision>
  <cp:lastPrinted>2023-06-06T13:18:00Z</cp:lastPrinted>
  <dcterms:created xsi:type="dcterms:W3CDTF">2023-06-06T13:18:00Z</dcterms:created>
  <dcterms:modified xsi:type="dcterms:W3CDTF">2023-06-07T09:25:00Z</dcterms:modified>
</cp:coreProperties>
</file>