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1"/>
      </w:tblGrid>
      <w:tr w:rsidR="001E71D8" w:rsidRPr="004170FA" w14:paraId="09B2784C" w14:textId="77777777" w:rsidTr="00A351A6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D68207" w14:textId="32075939" w:rsidR="001E71D8" w:rsidRPr="0073149C" w:rsidRDefault="00BB25AA" w:rsidP="00A2489B">
            <w:pPr>
              <w:pStyle w:val="En-tte"/>
              <w:jc w:val="center"/>
              <w:rPr>
                <w:rFonts w:ascii="Warm Winter Cuddles" w:hAnsi="Warm Winter Cuddles"/>
                <w:color w:val="000000" w:themeColor="text1"/>
                <w:sz w:val="32"/>
                <w:szCs w:val="32"/>
              </w:rPr>
            </w:pPr>
            <w:r w:rsidRPr="0073149C">
              <w:rPr>
                <w:rFonts w:ascii="Warm Winter Cuddles" w:hAnsi="Warm Winter Cuddles"/>
                <w:color w:val="000000" w:themeColor="text1"/>
                <w:sz w:val="32"/>
                <w:szCs w:val="32"/>
              </w:rPr>
              <w:t>Activité 2 p 217</w:t>
            </w:r>
            <w:r w:rsidRPr="0073149C">
              <w:rPr>
                <w:rFonts w:ascii="Cambria" w:hAnsi="Cambria" w:cs="Cambria"/>
                <w:color w:val="000000" w:themeColor="text1"/>
                <w:sz w:val="32"/>
                <w:szCs w:val="32"/>
              </w:rPr>
              <w:t> </w:t>
            </w:r>
            <w:r w:rsidRPr="0073149C">
              <w:rPr>
                <w:rFonts w:ascii="Warm Winter Cuddles" w:hAnsi="Warm Winter Cuddles"/>
                <w:color w:val="000000" w:themeColor="text1"/>
                <w:sz w:val="32"/>
                <w:szCs w:val="32"/>
              </w:rPr>
              <w:t xml:space="preserve">: </w:t>
            </w:r>
            <w:r w:rsidR="00B40324" w:rsidRPr="0073149C">
              <w:rPr>
                <w:rFonts w:ascii="Warm Winter Cuddles" w:hAnsi="Warm Winter Cuddles"/>
                <w:color w:val="000000" w:themeColor="text1"/>
                <w:sz w:val="32"/>
                <w:szCs w:val="32"/>
              </w:rPr>
              <w:t>Des champs en physique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47130B" w14:textId="46F2D160" w:rsidR="001E71D8" w:rsidRPr="00B21CCC" w:rsidRDefault="001E71D8" w:rsidP="00A2489B">
            <w:pPr>
              <w:pStyle w:val="En-tte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21CCC">
              <w:rPr>
                <w:rFonts w:asciiTheme="majorHAnsi" w:hAnsiTheme="majorHAnsi" w:cstheme="majorHAnsi"/>
                <w:color w:val="000000" w:themeColor="text1"/>
              </w:rPr>
              <w:t xml:space="preserve">Chap </w:t>
            </w:r>
            <w:r w:rsidR="00AD2BBD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611964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</w:tr>
      <w:tr w:rsidR="001E71D8" w:rsidRPr="00B21CCC" w14:paraId="31D76D07" w14:textId="77777777" w:rsidTr="00A351A6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EBDB349" w14:textId="77777777" w:rsidR="001E71D8" w:rsidRPr="00B21CCC" w:rsidRDefault="001E71D8" w:rsidP="00A2489B">
            <w:pPr>
              <w:pStyle w:val="En-tte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21CCC">
              <w:rPr>
                <w:rFonts w:asciiTheme="majorHAnsi" w:hAnsiTheme="majorHAnsi" w:cstheme="majorHAnsi"/>
                <w:color w:val="000000" w:themeColor="text1"/>
              </w:rPr>
              <w:t>Nom Prénom :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E93A96B" w14:textId="77777777" w:rsidR="001E71D8" w:rsidRPr="00B21CCC" w:rsidRDefault="001E71D8" w:rsidP="00A2489B">
            <w:pPr>
              <w:pStyle w:val="En-tte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21CCC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Pr="00B21CCC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ère</w:t>
            </w:r>
            <w:r w:rsidRPr="00B21CCC">
              <w:rPr>
                <w:rFonts w:asciiTheme="majorHAnsi" w:hAnsiTheme="majorHAnsi" w:cstheme="majorHAnsi"/>
                <w:color w:val="000000" w:themeColor="text1"/>
              </w:rPr>
              <w:t xml:space="preserve"> spé</w:t>
            </w:r>
          </w:p>
        </w:tc>
      </w:tr>
    </w:tbl>
    <w:p w14:paraId="5962B723" w14:textId="77777777" w:rsidR="00CB428C" w:rsidRPr="00E57B40" w:rsidRDefault="00CB428C" w:rsidP="00A2489B">
      <w:pPr>
        <w:pStyle w:val="Sansinterligne"/>
        <w:jc w:val="both"/>
        <w:rPr>
          <w:rFonts w:ascii="Tahoma" w:hAnsi="Tahoma" w:cs="Tahoma"/>
          <w:sz w:val="13"/>
          <w:szCs w:val="13"/>
        </w:rPr>
      </w:pPr>
    </w:p>
    <w:p w14:paraId="3B18A2C4" w14:textId="49BC4379" w:rsidR="00CB428C" w:rsidRDefault="00CB428C" w:rsidP="00A2489B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1E71D8">
        <w:rPr>
          <w:rFonts w:asciiTheme="majorHAnsi" w:hAnsiTheme="majorHAnsi" w:cstheme="majorHAnsi"/>
          <w:b/>
          <w:sz w:val="24"/>
          <w:szCs w:val="24"/>
          <w:u w:val="single"/>
        </w:rPr>
        <w:t>Objectif</w:t>
      </w:r>
      <w:r w:rsidRPr="001E71D8">
        <w:rPr>
          <w:rFonts w:asciiTheme="majorHAnsi" w:hAnsiTheme="majorHAnsi" w:cstheme="majorHAnsi"/>
          <w:b/>
          <w:sz w:val="24"/>
          <w:szCs w:val="24"/>
        </w:rPr>
        <w:t> :</w:t>
      </w:r>
      <w:r w:rsidRPr="001E71D8">
        <w:rPr>
          <w:rFonts w:asciiTheme="majorHAnsi" w:hAnsiTheme="majorHAnsi" w:cstheme="majorHAnsi"/>
          <w:sz w:val="24"/>
          <w:szCs w:val="24"/>
        </w:rPr>
        <w:t xml:space="preserve"> </w:t>
      </w:r>
      <w:r w:rsidR="00B40324">
        <w:rPr>
          <w:rFonts w:asciiTheme="majorHAnsi" w:hAnsiTheme="majorHAnsi" w:cstheme="majorHAnsi"/>
          <w:sz w:val="24"/>
          <w:szCs w:val="24"/>
        </w:rPr>
        <w:t>Comment décrit-on les interaction</w:t>
      </w:r>
      <w:r w:rsidR="00C04DE6">
        <w:rPr>
          <w:rFonts w:asciiTheme="majorHAnsi" w:hAnsiTheme="majorHAnsi" w:cstheme="majorHAnsi"/>
          <w:sz w:val="24"/>
          <w:szCs w:val="24"/>
        </w:rPr>
        <w:t>s</w:t>
      </w:r>
      <w:r w:rsidR="00B40324">
        <w:rPr>
          <w:rFonts w:asciiTheme="majorHAnsi" w:hAnsiTheme="majorHAnsi" w:cstheme="majorHAnsi"/>
          <w:sz w:val="24"/>
          <w:szCs w:val="24"/>
        </w:rPr>
        <w:t xml:space="preserve"> gravitationnelles et électrostatiques dans l’espace ?</w:t>
      </w:r>
    </w:p>
    <w:p w14:paraId="2589A44B" w14:textId="2C70A5EB" w:rsidR="00BB25AA" w:rsidRDefault="00BB25AA" w:rsidP="00A2489B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7899E596" w14:textId="3B110EA8" w:rsidR="00BB25AA" w:rsidRPr="001E71D8" w:rsidRDefault="00BB25AA" w:rsidP="00A2489B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Répondre aux questions 2 à 4.</w:t>
      </w:r>
    </w:p>
    <w:p w14:paraId="3B290601" w14:textId="473B15ED" w:rsidR="00CB428C" w:rsidRDefault="00CB428C" w:rsidP="00A2489B">
      <w:pPr>
        <w:pStyle w:val="Sansinterligne"/>
        <w:jc w:val="both"/>
        <w:rPr>
          <w:rFonts w:asciiTheme="majorHAnsi" w:hAnsiTheme="majorHAnsi" w:cstheme="majorHAnsi"/>
        </w:rPr>
      </w:pPr>
    </w:p>
    <w:p w14:paraId="40C4F20D" w14:textId="186C0678" w:rsidR="00847C21" w:rsidRDefault="00BB25AA" w:rsidP="00BB25AA">
      <w:pPr>
        <w:pStyle w:val="Sansinterligne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119B9823" wp14:editId="791D7A43">
            <wp:extent cx="6744431" cy="6717323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" t="3502" r="1901" b="1557"/>
                    <a:stretch/>
                  </pic:blipFill>
                  <pic:spPr bwMode="auto">
                    <a:xfrm>
                      <a:off x="0" y="0"/>
                      <a:ext cx="6758363" cy="6731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40EF5B" w14:textId="6D2B2DA7" w:rsidR="00BB25AA" w:rsidRDefault="00BB25AA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2C835755" w14:textId="36CB4A63" w:rsidR="00BB25AA" w:rsidRDefault="00BB25AA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Faire la synthèse de l’activité.</w:t>
      </w:r>
    </w:p>
    <w:p w14:paraId="2FF17C87" w14:textId="5E43023C" w:rsidR="00BB25AA" w:rsidRDefault="00BB25AA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4BB9A4AB" w14:textId="2BEF0B0A" w:rsidR="00BB25AA" w:rsidRDefault="00BB25AA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0C874D16" w14:textId="3DA4FF49" w:rsidR="00BB25AA" w:rsidRDefault="00BB25AA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7DE2797E" w14:textId="745BDF24" w:rsidR="00BB25AA" w:rsidRDefault="00BB25AA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038C5866" w14:textId="3A27FF52" w:rsidR="00BB25AA" w:rsidRDefault="00BB25AA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2B7AC475" w14:textId="1FCF83EA" w:rsidR="00BB25AA" w:rsidRDefault="00BB25AA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77045F74" w14:textId="1F8B33F1" w:rsidR="00BB25AA" w:rsidRDefault="00BB25AA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A l’aide de l’expérience faite par le professeur et de l’animation projetée, représenter les champs suivants :</w:t>
      </w:r>
    </w:p>
    <w:p w14:paraId="4A717D06" w14:textId="5994FD9C" w:rsidR="00B863B4" w:rsidRPr="00B863B4" w:rsidRDefault="001F1184" w:rsidP="00B863B4">
      <w:pPr>
        <w:pStyle w:val="Sansinterligne"/>
        <w:numPr>
          <w:ilvl w:val="0"/>
          <w:numId w:val="8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1F1184">
        <w:rPr>
          <w:rFonts w:asciiTheme="majorHAnsi" w:hAnsiTheme="majorHAnsi" w:cstheme="majorHAnsi"/>
          <w:b/>
          <w:bCs/>
          <w:sz w:val="24"/>
          <w:szCs w:val="24"/>
        </w:rPr>
        <w:t>Champ magnétique d’un aimant en U</w:t>
      </w:r>
    </w:p>
    <w:p w14:paraId="56DDF32E" w14:textId="7ED61AEE" w:rsidR="001F1184" w:rsidRDefault="001F1184" w:rsidP="001F1184">
      <w:pPr>
        <w:jc w:val="center"/>
      </w:pPr>
      <w:r w:rsidRPr="001F1184">
        <w:fldChar w:fldCharType="begin"/>
      </w:r>
      <w:r w:rsidRPr="001F1184">
        <w:instrText xml:space="preserve"> INCLUDEPICTURE "http://clipartix.com/wp-content/uploads/2016/06/Horseshoe-magnet-art-obj-free-clip-art-image.jpg" \* MERGEFORMATINET </w:instrText>
      </w:r>
      <w:r w:rsidRPr="001F1184">
        <w:fldChar w:fldCharType="separate"/>
      </w:r>
      <w:r w:rsidRPr="001F1184">
        <w:rPr>
          <w:noProof/>
        </w:rPr>
        <w:drawing>
          <wp:inline distT="0" distB="0" distL="0" distR="0" wp14:anchorId="5B2FE12A" wp14:editId="0230B704">
            <wp:extent cx="2942492" cy="2942492"/>
            <wp:effectExtent l="0" t="0" r="4445" b="4445"/>
            <wp:docPr id="4" name="Image 4" descr="Horseshoe horse shoe clip art vector free clip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shoe horse shoe clip art vector free clipart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410" cy="29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184">
        <w:fldChar w:fldCharType="end"/>
      </w:r>
    </w:p>
    <w:p w14:paraId="76D40ECC" w14:textId="4048AF81" w:rsidR="00B863B4" w:rsidRDefault="00B863B4" w:rsidP="001F1184">
      <w:pPr>
        <w:jc w:val="center"/>
      </w:pPr>
    </w:p>
    <w:p w14:paraId="3F81CA65" w14:textId="713E590F" w:rsidR="00B863B4" w:rsidRDefault="00B863B4" w:rsidP="001F1184">
      <w:pPr>
        <w:jc w:val="center"/>
      </w:pPr>
    </w:p>
    <w:p w14:paraId="7FEB8284" w14:textId="08FAFBB7" w:rsidR="00B863B4" w:rsidRDefault="00B863B4" w:rsidP="001F1184">
      <w:pPr>
        <w:jc w:val="center"/>
      </w:pPr>
    </w:p>
    <w:p w14:paraId="1F975567" w14:textId="0BB4138F" w:rsidR="00B863B4" w:rsidRDefault="00B863B4" w:rsidP="001F1184">
      <w:pPr>
        <w:jc w:val="center"/>
      </w:pPr>
    </w:p>
    <w:p w14:paraId="165EFED6" w14:textId="55631FD2" w:rsidR="00B863B4" w:rsidRDefault="00B863B4" w:rsidP="001F1184">
      <w:pPr>
        <w:jc w:val="center"/>
      </w:pPr>
    </w:p>
    <w:p w14:paraId="56C8B173" w14:textId="6C4C73C6" w:rsidR="00B863B4" w:rsidRDefault="00B863B4" w:rsidP="001F1184">
      <w:pPr>
        <w:jc w:val="center"/>
      </w:pPr>
    </w:p>
    <w:p w14:paraId="4C025B74" w14:textId="117B59F8" w:rsidR="00B863B4" w:rsidRDefault="00B863B4" w:rsidP="001F1184">
      <w:pPr>
        <w:jc w:val="center"/>
      </w:pPr>
    </w:p>
    <w:p w14:paraId="443736FE" w14:textId="77777777" w:rsidR="00B863B4" w:rsidRPr="001F1184" w:rsidRDefault="00B863B4" w:rsidP="001F1184">
      <w:pPr>
        <w:jc w:val="center"/>
      </w:pPr>
    </w:p>
    <w:p w14:paraId="7242BE23" w14:textId="7C224BCE" w:rsidR="001F1184" w:rsidRPr="001F1184" w:rsidRDefault="001F1184" w:rsidP="001F1184">
      <w:pPr>
        <w:pStyle w:val="Sansinterligne"/>
        <w:numPr>
          <w:ilvl w:val="0"/>
          <w:numId w:val="8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1F1184">
        <w:rPr>
          <w:rFonts w:asciiTheme="majorHAnsi" w:hAnsiTheme="majorHAnsi" w:cstheme="majorHAnsi"/>
          <w:b/>
          <w:bCs/>
          <w:sz w:val="24"/>
          <w:szCs w:val="24"/>
        </w:rPr>
        <w:t xml:space="preserve">Champ magnétique d’un aimant </w:t>
      </w:r>
      <w:r>
        <w:rPr>
          <w:rFonts w:asciiTheme="majorHAnsi" w:hAnsiTheme="majorHAnsi" w:cstheme="majorHAnsi"/>
          <w:b/>
          <w:bCs/>
          <w:sz w:val="24"/>
          <w:szCs w:val="24"/>
        </w:rPr>
        <w:t>droit</w:t>
      </w:r>
    </w:p>
    <w:p w14:paraId="2150697C" w14:textId="1B009526" w:rsidR="001F1184" w:rsidRDefault="001F1184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6BEC46E9" w14:textId="77777777" w:rsidR="001F1184" w:rsidRDefault="001F1184" w:rsidP="001F1184">
      <w:pPr>
        <w:jc w:val="center"/>
      </w:pPr>
    </w:p>
    <w:p w14:paraId="79B9C5AB" w14:textId="5B34BDE7" w:rsidR="001F1184" w:rsidRDefault="001F1184" w:rsidP="001F1184">
      <w:pPr>
        <w:jc w:val="center"/>
      </w:pPr>
    </w:p>
    <w:p w14:paraId="116621E3" w14:textId="77777777" w:rsidR="00FB6426" w:rsidRDefault="00FB6426" w:rsidP="001F1184">
      <w:pPr>
        <w:jc w:val="center"/>
      </w:pPr>
    </w:p>
    <w:p w14:paraId="7A0011C6" w14:textId="77777777" w:rsidR="001F1184" w:rsidRDefault="001F1184" w:rsidP="001F1184">
      <w:pPr>
        <w:jc w:val="center"/>
      </w:pPr>
    </w:p>
    <w:p w14:paraId="365DD58C" w14:textId="626938ED" w:rsidR="001F1184" w:rsidRPr="001F1184" w:rsidRDefault="001F1184" w:rsidP="001F1184">
      <w:pPr>
        <w:jc w:val="center"/>
      </w:pPr>
      <w:r w:rsidRPr="001F1184">
        <w:fldChar w:fldCharType="begin"/>
      </w:r>
      <w:r w:rsidRPr="001F1184">
        <w:instrText xml:space="preserve"> INCLUDEPICTURE "https://media.kartable.fr/uploads/finalImages/final_560520be793a92.19752897.png?1489499950" \* MERGEFORMATINET </w:instrText>
      </w:r>
      <w:r w:rsidRPr="001F1184">
        <w:fldChar w:fldCharType="separate"/>
      </w:r>
      <w:r w:rsidRPr="001F1184">
        <w:rPr>
          <w:noProof/>
        </w:rPr>
        <w:drawing>
          <wp:inline distT="0" distB="0" distL="0" distR="0" wp14:anchorId="0799E7CA" wp14:editId="612829D4">
            <wp:extent cx="5123180" cy="1101725"/>
            <wp:effectExtent l="0" t="0" r="0" b="0"/>
            <wp:docPr id="8" name="Image 8" descr="Modéliser le champ magnétique d'un aimant - 1S - Métho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éliser le champ magnétique d'un aimant - 1S - Métho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184">
        <w:fldChar w:fldCharType="end"/>
      </w:r>
    </w:p>
    <w:p w14:paraId="00669D83" w14:textId="66E12EB3" w:rsidR="001F1184" w:rsidRDefault="001F1184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67C97359" w14:textId="365B13DF" w:rsidR="001F1184" w:rsidRDefault="001F1184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5F16131F" w14:textId="6CE8868B" w:rsidR="001F1184" w:rsidRDefault="001F1184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2F7E6D1F" w14:textId="557B90D3" w:rsidR="001F1184" w:rsidRDefault="001F1184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006FC712" w14:textId="77777777" w:rsidR="00FB6426" w:rsidRDefault="00FB6426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5AC5544D" w14:textId="2A596690" w:rsidR="001F1184" w:rsidRPr="001F1184" w:rsidRDefault="001F1184" w:rsidP="001F1184">
      <w:pPr>
        <w:pStyle w:val="Sansinterligne"/>
        <w:numPr>
          <w:ilvl w:val="0"/>
          <w:numId w:val="8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1F1184">
        <w:rPr>
          <w:rFonts w:asciiTheme="majorHAnsi" w:hAnsiTheme="majorHAnsi" w:cstheme="majorHAnsi"/>
          <w:b/>
          <w:bCs/>
          <w:sz w:val="24"/>
          <w:szCs w:val="24"/>
        </w:rPr>
        <w:t xml:space="preserve">Champ </w:t>
      </w:r>
      <w:r>
        <w:rPr>
          <w:rFonts w:asciiTheme="majorHAnsi" w:hAnsiTheme="majorHAnsi" w:cstheme="majorHAnsi"/>
          <w:b/>
          <w:bCs/>
          <w:sz w:val="24"/>
          <w:szCs w:val="24"/>
        </w:rPr>
        <w:t>électrostatique</w:t>
      </w:r>
      <w:r w:rsidRPr="001F118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créé par deux charges</w:t>
      </w:r>
    </w:p>
    <w:p w14:paraId="78B352FC" w14:textId="162EADAD" w:rsidR="001F1184" w:rsidRDefault="001F1184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17C97FC5" w14:textId="28376BB4" w:rsidR="00FB6426" w:rsidRDefault="00FB6426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14:paraId="712BA8A3" w14:textId="75585B48" w:rsidR="00FB6426" w:rsidRPr="00847C21" w:rsidRDefault="00FB6426" w:rsidP="00BB25AA">
      <w:pPr>
        <w:pStyle w:val="Sansinterlig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5CF1E4" wp14:editId="16C573E7">
                <wp:simplePos x="0" y="0"/>
                <wp:positionH relativeFrom="column">
                  <wp:posOffset>4119880</wp:posOffset>
                </wp:positionH>
                <wp:positionV relativeFrom="paragraph">
                  <wp:posOffset>313690</wp:posOffset>
                </wp:positionV>
                <wp:extent cx="421640" cy="550545"/>
                <wp:effectExtent l="0" t="0" r="0" b="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" cy="550545"/>
                          <a:chOff x="0" y="0"/>
                          <a:chExt cx="422031" cy="550984"/>
                        </a:xfrm>
                      </wpg:grpSpPr>
                      <wps:wsp>
                        <wps:cNvPr id="13" name="Zone de texte 13"/>
                        <wps:cNvSpPr txBox="1"/>
                        <wps:spPr>
                          <a:xfrm>
                            <a:off x="0" y="0"/>
                            <a:ext cx="422031" cy="550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125A41" w14:textId="420813EA" w:rsidR="00FB6426" w:rsidRPr="00FB6426" w:rsidRDefault="00FB6426" w:rsidP="00FB6426">
                              <w:pPr>
                                <w:rPr>
                                  <w:sz w:val="48"/>
                                  <w:szCs w:val="48"/>
                                  <w:lang w:val="fr-CH"/>
                                </w:rPr>
                              </w:pPr>
                              <w:r w:rsidRPr="00FB6426">
                                <w:rPr>
                                  <w:sz w:val="48"/>
                                  <w:szCs w:val="48"/>
                                  <w:lang w:val="fr-CH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>
                          <a:spLocks noChangeAspect="1"/>
                        </wps:cNvSpPr>
                        <wps:spPr>
                          <a:xfrm>
                            <a:off x="58615" y="93785"/>
                            <a:ext cx="257908" cy="25664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CF1E4" id="Groupe 15" o:spid="_x0000_s1026" style="position:absolute;margin-left:324.4pt;margin-top:24.7pt;width:33.2pt;height:43.35pt;z-index:251661312" coordsize="4220,55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fcFcAMAALAJAAAOAAAAZHJzL2Uyb0RvYy54bWzcVttu1DAQfUfiHyy/02Qv2bZRU7QUWiFV&#13;&#10;paIgJN5cx9lEOLaxvU3K1zNjJ9neQAgkhNiHrC9zPXNmkqOXfSvJjbCu0aqgs72UEqG4Lhu1KejH&#13;&#10;D6cvDihxnqmSSa1EQW+Foy+Pnz876kwu5rrWshSWgBHl8s4UtPbe5EnieC1a5va0EQouK21b5mFr&#13;&#10;N0lpWQfWW5nM03SVdNqWxmounIPT1/GSHgf7VSW4f1dVTngiCwqx+fC04XmNz+T4iOUby0zd8CEM&#13;&#10;9htRtKxR4HQy9Zp5Rra2eWSqbbjVTld+j+s20VXVcBFygGxm6YNszqzempDLJu82ZoIJoH2A02+b&#13;&#10;5Rc3l5Y0JdQuo0SxFmoU3AoCB4BOZzY5CJ1Zc2Uu7XCwiTtMuK9si/+QCukDrrcTrqL3hMPhcj5b&#13;&#10;LQF9DldZlmbLYJnlvIbiPNLi9ZtJb54uZpPe4cESI0pGpwnGNoXSGWCQ24Hk/gykq5oZEbB3mP8I&#13;&#10;0mIE6TPQmZSCeEgSsFpErIIsAkV8/0pD6rPx3MHhr+P107xZbqzzZ0K3BBcFtUDzwD52c+58hGgU&#13;&#10;QZ9KnzZSwjnLpSJdQVeLLA0K0w2AKhVgiyjGUHHl++s+lNzl17q8hbSsji3kDD9twPk5c/6SWegZ&#13;&#10;qC/MAf8OHpXU4EQPK0pqbb89dY7yUCW4paSDHiyo+7plVlAi3yqo3+FsibTxYbPM9uewsXdvru/e&#13;&#10;qG17oqHNgTAQXViivJfjsrK6/QTjYo1e4YopDr4L6sfliY+TAcYNF+t1EII2NcyfqyvD0TRiiNB+&#13;&#10;6D8xawb8kQMXemQMyx+UIcrGQqy3XldNqBECHFEdcAf2Yr/9DRovRxq/kbIxDggcWgudA9mRwBiu&#13;&#10;M+eaf3FE6ZOaqY1YOwNMG0gdqDIJo+YPKJ4drHC2QO8fLvYPhtYfR8M82z9M4R2Bo2GerVbL+y3+&#13;&#10;iOoixvvLbA9paNmU2AFhg28WcSItuWFAFt+HDgX6u53U083g/K0UaEKq96KCmQntPQ+BhLfVzibj&#13;&#10;XCgfueJqBkMiuMpS+A0DbNII4ywYRMsVBDnZHgzcj3e0HZt8kEdVEV52k3Js78lNjOC+8qQRPGvl&#13;&#10;J+W2Udo+lZmErAbPUX6cGBGaHaP/yznBvf2XJkV4/cFnQaDQ8AmD3x1396E+uw+t4+8AAAD//wMA&#13;&#10;UEsDBBQABgAIAAAAIQAavqVr5wAAAA8BAAAPAAAAZHJzL2Rvd25yZXYueG1sTI/NbsIwEITvlfoO&#13;&#10;1lbqrTiGkNIQByH6c0KVCpUQNxMvSURsR7FJwtt3e2ovK612ZvabbDWahvXY+dpZCWISAUNbOF3b&#13;&#10;UsL3/v1pAcwHZbVqnEUJN/Swyu/vMpVqN9gv7HehZBRifaokVCG0Kee+qNAoP3EtWrqdXWdUoLUr&#13;&#10;ue7UQOGm4dMoSrhRtaUPlWpxU2Fx2V2NhI9BDeuZeOu3l/PmdtzPPw9bgVI+PoyvSxrrJbCAY/hz&#13;&#10;wG8H4oecwE7uarVnjYQkXhB/kBC/xMBI8CzmU2AnUs4SATzP+P8e+Q8AAAD//wMAUEsBAi0AFAAG&#13;&#10;AAgAAAAhALaDOJL+AAAA4QEAABMAAAAAAAAAAAAAAAAAAAAAAFtDb250ZW50X1R5cGVzXS54bWxQ&#13;&#10;SwECLQAUAAYACAAAACEAOP0h/9YAAACUAQAACwAAAAAAAAAAAAAAAAAvAQAAX3JlbHMvLnJlbHNQ&#13;&#10;SwECLQAUAAYACAAAACEAQJn3BXADAACwCQAADgAAAAAAAAAAAAAAAAAuAgAAZHJzL2Uyb0RvYy54&#13;&#10;bWxQSwECLQAUAAYACAAAACEAGr6la+cAAAAPAQAADwAAAAAAAAAAAAAAAADKBQAAZHJzL2Rvd25y&#13;&#10;ZXYueG1sUEsFBgAAAAAEAAQA8wAAAN4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3" o:spid="_x0000_s1027" type="#_x0000_t202" style="position:absolute;width:4220;height:55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<v:textbox>
                    <w:txbxContent>
                      <w:p w14:paraId="16125A41" w14:textId="420813EA" w:rsidR="00FB6426" w:rsidRPr="00FB6426" w:rsidRDefault="00FB6426" w:rsidP="00FB6426">
                        <w:pPr>
                          <w:rPr>
                            <w:sz w:val="48"/>
                            <w:szCs w:val="48"/>
                            <w:lang w:val="fr-CH"/>
                          </w:rPr>
                        </w:pPr>
                        <w:r w:rsidRPr="00FB6426">
                          <w:rPr>
                            <w:sz w:val="48"/>
                            <w:szCs w:val="48"/>
                            <w:lang w:val="fr-CH"/>
                          </w:rPr>
                          <w:t>+</w:t>
                        </w:r>
                      </w:p>
                    </w:txbxContent>
                  </v:textbox>
                </v:shape>
                <v:oval id="Ellipse 14" o:spid="_x0000_s1028" style="position:absolute;left:586;top:937;width:2579;height:25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WtpxgAAAOAAAAAPAAAAZHJzL2Rvd25yZXYueG1sRI/RasJA&#13;&#10;EEXfBf9hGcE33VSrlOgqthrwpYjaDxiyk2xodjZmV41/3xUKvgwzXO4ZznLd2VrcqPWVYwVv4wQE&#13;&#10;ce50xaWCn3M2+gDhA7LG2jEpeJCH9arfW2Kq3Z2PdDuFUkQI+xQVmBCaVEqfG7Lox64hjlnhWosh&#13;&#10;nm0pdYv3CLe1nCTJXFqsOH4w2NCXofz3dLUKaHrJPpMJzr6L3bEw2VTytj4oNRx020UcmwWIQF14&#13;&#10;Nf4Rex0d3uEpFBeQqz8AAAD//wMAUEsBAi0AFAAGAAgAAAAhANvh9svuAAAAhQEAABMAAAAAAAAA&#13;&#10;AAAAAAAAAAAAAFtDb250ZW50X1R5cGVzXS54bWxQSwECLQAUAAYACAAAACEAWvQsW78AAAAVAQAA&#13;&#10;CwAAAAAAAAAAAAAAAAAfAQAAX3JlbHMvLnJlbHNQSwECLQAUAAYACAAAACEAN8VracYAAADgAAAA&#13;&#10;DwAAAAAAAAAAAAAAAAAHAgAAZHJzL2Rvd25yZXYueG1sUEsFBgAAAAADAAMAtwAAAPoCAAAAAA==&#13;&#10;" filled="f" strokecolor="black [3213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BC1A56F" wp14:editId="36C3F61C">
                <wp:simplePos x="0" y="0"/>
                <wp:positionH relativeFrom="column">
                  <wp:posOffset>2150403</wp:posOffset>
                </wp:positionH>
                <wp:positionV relativeFrom="paragraph">
                  <wp:posOffset>172720</wp:posOffset>
                </wp:positionV>
                <wp:extent cx="421640" cy="550545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" cy="550545"/>
                          <a:chOff x="0" y="0"/>
                          <a:chExt cx="422031" cy="550984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0" y="0"/>
                            <a:ext cx="422031" cy="550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D0CB8A" w14:textId="49C5EBA9" w:rsidR="00FB6426" w:rsidRPr="00FB6426" w:rsidRDefault="00FB6426">
                              <w:pPr>
                                <w:rPr>
                                  <w:sz w:val="72"/>
                                  <w:szCs w:val="72"/>
                                  <w:lang w:val="fr-CH"/>
                                </w:rPr>
                              </w:pPr>
                              <w:r w:rsidRPr="00FB6426">
                                <w:rPr>
                                  <w:sz w:val="72"/>
                                  <w:szCs w:val="72"/>
                                  <w:lang w:val="fr-CH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>
                          <a:spLocks noChangeAspect="1"/>
                        </wps:cNvSpPr>
                        <wps:spPr>
                          <a:xfrm>
                            <a:off x="35169" y="234462"/>
                            <a:ext cx="257908" cy="25664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1A56F" id="Groupe 11" o:spid="_x0000_s1029" style="position:absolute;margin-left:169.3pt;margin-top:13.6pt;width:33.2pt;height:43.35pt;z-index:251656192" coordsize="4220,55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rpudQMAALYJAAAOAAAAZHJzL2Uyb0RvYy54bWzcVltr2zAUfh/sPwi9r3ZcO2tM3ZL1xqC0&#13;&#10;Ze0o7E2V5dhMljRJqZ39+h1JttMbo3QwxvLg6HKu3/nOsfcP+5aje6ZNI0WBZzsxRkxQWTZiVeCv&#13;&#10;N6cf9jAyloiScClYgTfM4MOD9+/2O5WzRNaSl0wjMCJM3qkC19aqPIoMrVlLzI5UTMBlJXVLLGz1&#13;&#10;Kio16cB6y6MkjudRJ3WptKTMGDg9Dpf4wNuvKkbtZVUZZhEvMMRm/VP75517Rgf7JF9pouqGDmGQ&#13;&#10;N0TRkkaA08nUMbEErXXzzFTbUC2NrOwOlW0kq6qhzOcA2cziJ9mcablWPpdV3q3UBBNA+wSnN5ul&#13;&#10;F/dXGjUl1G6GkSAt1Mi7ZQgOAJ1OrXIQOtPqWl3p4WAVdi7hvtKt+4dUUO9x3Uy4st4iCodpMpun&#13;&#10;gD6FqyyLszQLuNMaivNMi9Ynk14S70JYg95iL3V60eg0crFNoXQKGGS2IJk/A+m6Jop57I3LfwQJ&#13;&#10;sgggfQM6o5IhC0kCVp5JLgSQdUAh23+SkPqAockNHL4er9/mTXKljT1jskVuUWANNPfsI/fnxgaI&#13;&#10;RhHnU8jThnM4JzkXqCvwfDeLvcJ0A6ByAdi6FEKobmX7uz6QI1DB5Hey3EB2WoZOMoqeNhDDOTH2&#13;&#10;imhoHQAIxoG9hEfFJfiSwwqjWuqfL507eSgW3GLUQSsW2PxYE80w4p8FlHExSx17rN+k2ccENvrh&#13;&#10;zd3DG7FujyR0O/AGovNLJ2/5uKy0bG9haiydV7gigoLvAttxeWTDgICpQ9ly6YWgWxWx5+JaUWfa&#13;&#10;QekQvulviVZDGRwVLuRIHJI/qUaQDfVYrq2sGl8qh3NAdYAfSOza7i+weTGS+YTzRhmGFmOZBxa7&#13;&#10;YI06l/S7QUIe1USs2NIooNvAbM+XSXhLnrFFp7mwm83m4A4GQLKbpvMkDIBxQCTZx0UMbwrX6Ek2&#13;&#10;n6ePG/0Z4VmI99Wc93lI3pSuD/zGvV/YEdfongBXbO/7FJrAbKVebgljN5w5E1x8YRU0BzR54gPx&#13;&#10;76ytTUIpEzZQxdQERoV3lcXwG8bYpOGHmjfoLFcQ5GR7MPA43tF2aPVB3qky/8qblEOTT25CBI+V&#13;&#10;Jw3vWQo7KbeNkPqlzDhkNXgO8uPcCNBsCf1fjglq9b80KPxLED4OPIWGDxn39fFw7+uz/dw6+AUA&#13;&#10;AP//AwBQSwMEFAAGAAgAAAAhAMgsRQjmAAAADwEAAA8AAABkcnMvZG93bnJldi54bWxMj81rwkAQ&#13;&#10;xe+F/g/LFHqrm49qbcxGxH6cpFAVpLcxGZNgdjdk1yT+9x1P7WVgmN978166HHUjeupcbY2CcBKA&#13;&#10;IJPbojalgv3u42kOwnk0BTbWkIIrOVhm93cpJoUdzDf1W18KNjEuQQWV920ipcsr0ugmtiXDt5Pt&#13;&#10;NHpeu1IWHQ5srhsZBcFMaqwNf6iwpXVF+Xl70Qo+BxxWcfjeb86n9fVnN/06bEJS6vFhfFvwWC1A&#13;&#10;eBr9nwJuHTg/ZBzsaC+mcKJREMfzGaMKopcIBAPPwZQbHpkM41eQWSr/98h+AQAA//8DAFBLAQIt&#13;&#10;ABQABgAIAAAAIQC2gziS/gAAAOEBAAATAAAAAAAAAAAAAAAAAAAAAABbQ29udGVudF9UeXBlc10u&#13;&#10;eG1sUEsBAi0AFAAGAAgAAAAhADj9If/WAAAAlAEAAAsAAAAAAAAAAAAAAAAALwEAAF9yZWxzLy5y&#13;&#10;ZWxzUEsBAi0AFAAGAAgAAAAhALRKum51AwAAtgkAAA4AAAAAAAAAAAAAAAAALgIAAGRycy9lMm9E&#13;&#10;b2MueG1sUEsBAi0AFAAGAAgAAAAhAMgsRQjmAAAADwEAAA8AAAAAAAAAAAAAAAAAzwUAAGRycy9k&#13;&#10;b3ducmV2LnhtbFBLBQYAAAAABAAEAPMAAADiBgAAAAA=&#13;&#10;">
                <v:shape id="Zone de texte 10" o:spid="_x0000_s1030" type="#_x0000_t202" style="position:absolute;width:4220;height:55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2DD0CB8A" w14:textId="49C5EBA9" w:rsidR="00FB6426" w:rsidRPr="00FB6426" w:rsidRDefault="00FB6426">
                        <w:pPr>
                          <w:rPr>
                            <w:sz w:val="72"/>
                            <w:szCs w:val="72"/>
                            <w:lang w:val="fr-CH"/>
                          </w:rPr>
                        </w:pPr>
                        <w:r w:rsidRPr="00FB6426">
                          <w:rPr>
                            <w:sz w:val="72"/>
                            <w:szCs w:val="72"/>
                            <w:lang w:val="fr-CH"/>
                          </w:rPr>
                          <w:t>-</w:t>
                        </w:r>
                      </w:p>
                    </w:txbxContent>
                  </v:textbox>
                </v:shape>
                <v:oval id="Ellipse 9" o:spid="_x0000_s1031" style="position:absolute;left:351;top:2344;width:2579;height:25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r7oxQAAAN8AAAAPAAAAZHJzL2Rvd25yZXYueG1sRI/RasJA&#13;&#10;FETfBf9huYJvuqlSsdFVbDXgSxG1H3DJ3mRDs3djdtX4912h4MvAMMwZZrnubC1u1PrKsYK3cQKC&#13;&#10;OHe64lLBzzkbzUH4gKyxdkwKHuRhver3lphqd+cj3U6hFBHCPkUFJoQmldLnhiz6sWuIY1a41mKI&#13;&#10;ti2lbvEe4baWkySZSYsVxwWDDX0Zyn9PV6uAppfsM5ng+3exOxYmm0re1gelhoNuu4iyWYAI1IVX&#13;&#10;4x+x1wo+4PknfgG5+gMAAP//AwBQSwECLQAUAAYACAAAACEA2+H2y+4AAACFAQAAEwAAAAAAAAAA&#13;&#10;AAAAAAAAAAAAW0NvbnRlbnRfVHlwZXNdLnhtbFBLAQItABQABgAIAAAAIQBa9CxbvwAAABUBAAAL&#13;&#10;AAAAAAAAAAAAAAAAAB8BAABfcmVscy8ucmVsc1BLAQItABQABgAIAAAAIQC5vr7oxQAAAN8AAAAP&#13;&#10;AAAAAAAAAAAAAAAAAAcCAABkcnMvZG93bnJldi54bWxQSwUGAAAAAAMAAwC3AAAA+QIAAAAA&#13;&#10;" filled="f" strokecolor="black [3213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sectPr w:rsidR="00FB6426" w:rsidRPr="00847C21" w:rsidSect="00CB4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rm Winter Cuddles">
    <w:panose1 w:val="00000000000000000000"/>
    <w:charset w:val="00"/>
    <w:family w:val="auto"/>
    <w:pitch w:val="variable"/>
    <w:sig w:usb0="80000027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0A9"/>
    <w:multiLevelType w:val="hybridMultilevel"/>
    <w:tmpl w:val="84EE30BE"/>
    <w:lvl w:ilvl="0" w:tplc="52865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F6D48"/>
    <w:multiLevelType w:val="hybridMultilevel"/>
    <w:tmpl w:val="B78858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236CB"/>
    <w:multiLevelType w:val="hybridMultilevel"/>
    <w:tmpl w:val="3668B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54679"/>
    <w:multiLevelType w:val="hybridMultilevel"/>
    <w:tmpl w:val="3E98E0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F03"/>
    <w:multiLevelType w:val="hybridMultilevel"/>
    <w:tmpl w:val="5F70CC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4042D"/>
    <w:multiLevelType w:val="hybridMultilevel"/>
    <w:tmpl w:val="E67CCDC6"/>
    <w:lvl w:ilvl="0" w:tplc="B7CE028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02C2A"/>
    <w:multiLevelType w:val="hybridMultilevel"/>
    <w:tmpl w:val="D9C057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80BE2"/>
    <w:multiLevelType w:val="hybridMultilevel"/>
    <w:tmpl w:val="89CCEA1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154789">
    <w:abstractNumId w:val="0"/>
  </w:num>
  <w:num w:numId="2" w16cid:durableId="1200432710">
    <w:abstractNumId w:val="7"/>
  </w:num>
  <w:num w:numId="3" w16cid:durableId="64306267">
    <w:abstractNumId w:val="4"/>
  </w:num>
  <w:num w:numId="4" w16cid:durableId="1418399918">
    <w:abstractNumId w:val="6"/>
  </w:num>
  <w:num w:numId="5" w16cid:durableId="741102126">
    <w:abstractNumId w:val="5"/>
  </w:num>
  <w:num w:numId="6" w16cid:durableId="1389183164">
    <w:abstractNumId w:val="1"/>
  </w:num>
  <w:num w:numId="7" w16cid:durableId="1050151940">
    <w:abstractNumId w:val="3"/>
  </w:num>
  <w:num w:numId="8" w16cid:durableId="1383365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8C"/>
    <w:rsid w:val="000950D3"/>
    <w:rsid w:val="000B2558"/>
    <w:rsid w:val="00154384"/>
    <w:rsid w:val="001E1740"/>
    <w:rsid w:val="001E71D8"/>
    <w:rsid w:val="001F1184"/>
    <w:rsid w:val="00200CE9"/>
    <w:rsid w:val="00231120"/>
    <w:rsid w:val="00233434"/>
    <w:rsid w:val="002A22ED"/>
    <w:rsid w:val="00351D56"/>
    <w:rsid w:val="0037443A"/>
    <w:rsid w:val="00375D01"/>
    <w:rsid w:val="00593E6F"/>
    <w:rsid w:val="00611964"/>
    <w:rsid w:val="0065017A"/>
    <w:rsid w:val="006A5823"/>
    <w:rsid w:val="006E5046"/>
    <w:rsid w:val="0073149C"/>
    <w:rsid w:val="007A2EB3"/>
    <w:rsid w:val="00847C21"/>
    <w:rsid w:val="00873406"/>
    <w:rsid w:val="00934049"/>
    <w:rsid w:val="009935EF"/>
    <w:rsid w:val="00A2489B"/>
    <w:rsid w:val="00AA563C"/>
    <w:rsid w:val="00AD2BBD"/>
    <w:rsid w:val="00B40324"/>
    <w:rsid w:val="00B863B4"/>
    <w:rsid w:val="00BB25AA"/>
    <w:rsid w:val="00C04DE6"/>
    <w:rsid w:val="00C20F9E"/>
    <w:rsid w:val="00C97A4A"/>
    <w:rsid w:val="00CB428C"/>
    <w:rsid w:val="00CD030F"/>
    <w:rsid w:val="00DB7261"/>
    <w:rsid w:val="00E57B40"/>
    <w:rsid w:val="00E83CCE"/>
    <w:rsid w:val="00EB17B0"/>
    <w:rsid w:val="00EF04FB"/>
    <w:rsid w:val="00F07B91"/>
    <w:rsid w:val="00F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8B73"/>
  <w15:chartTrackingRefBased/>
  <w15:docId w15:val="{57A353A3-78BA-4930-94CA-08BC4D31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B428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B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CB428C"/>
  </w:style>
  <w:style w:type="paragraph" w:styleId="Paragraphedeliste">
    <w:name w:val="List Paragraph"/>
    <w:basedOn w:val="Normal"/>
    <w:uiPriority w:val="34"/>
    <w:qFormat/>
    <w:rsid w:val="00EB17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0F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F9E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0CE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0CE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00CE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E71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E71D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7B91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34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STEPHAN</dc:creator>
  <cp:keywords/>
  <dc:description/>
  <cp:lastModifiedBy>Margaux Jullien</cp:lastModifiedBy>
  <cp:revision>9</cp:revision>
  <cp:lastPrinted>2021-02-12T09:30:00Z</cp:lastPrinted>
  <dcterms:created xsi:type="dcterms:W3CDTF">2021-02-12T09:23:00Z</dcterms:created>
  <dcterms:modified xsi:type="dcterms:W3CDTF">2022-12-04T20:35:00Z</dcterms:modified>
</cp:coreProperties>
</file>